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53"/>
        <w:gridCol w:w="9481"/>
      </w:tblGrid>
      <w:tr w:rsidR="009060DA" w:rsidRPr="00C474B1" w14:paraId="558AF01A" w14:textId="77777777" w:rsidTr="00BE5658">
        <w:tc>
          <w:tcPr>
            <w:tcW w:w="10634" w:type="dxa"/>
            <w:gridSpan w:val="2"/>
          </w:tcPr>
          <w:p w14:paraId="43BD7053" w14:textId="3E24A544" w:rsidR="00EF7157" w:rsidRPr="009C4EC0" w:rsidRDefault="001B0864" w:rsidP="00477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Pour la fin juin, nous vous proposons un séjour à l’île d’Yeu, 2 jours, une nuit.</w:t>
            </w:r>
          </w:p>
        </w:tc>
      </w:tr>
      <w:tr w:rsidR="001259AF" w:rsidRPr="005C4E77" w14:paraId="3CEB0AD6" w14:textId="77777777" w:rsidTr="00E63E26">
        <w:trPr>
          <w:trHeight w:val="2438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0D637E25" w14:textId="3CCAC49D" w:rsidR="001259AF" w:rsidRPr="00B11DE1" w:rsidRDefault="00E72867" w:rsidP="00E63E2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34D79C0B" wp14:editId="129BB98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57785</wp:posOffset>
                  </wp:positionV>
                  <wp:extent cx="1342390" cy="1439545"/>
                  <wp:effectExtent l="19050" t="19050" r="10160" b="27305"/>
                  <wp:wrapTight wrapText="bothSides">
                    <wp:wrapPolygon edited="0">
                      <wp:start x="-307" y="-286"/>
                      <wp:lineTo x="-307" y="21724"/>
                      <wp:lineTo x="21457" y="21724"/>
                      <wp:lineTo x="21457" y="-286"/>
                      <wp:lineTo x="-307" y="-286"/>
                    </wp:wrapPolygon>
                  </wp:wrapTight>
                  <wp:docPr id="16664102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410224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439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8752" behindDoc="1" locked="0" layoutInCell="1" allowOverlap="1" wp14:anchorId="38D9AC36" wp14:editId="298D0CF0">
                  <wp:simplePos x="0" y="0"/>
                  <wp:positionH relativeFrom="column">
                    <wp:posOffset>1377950</wp:posOffset>
                  </wp:positionH>
                  <wp:positionV relativeFrom="paragraph">
                    <wp:posOffset>57785</wp:posOffset>
                  </wp:positionV>
                  <wp:extent cx="2202815" cy="1439545"/>
                  <wp:effectExtent l="19050" t="19050" r="26035" b="27305"/>
                  <wp:wrapTight wrapText="bothSides">
                    <wp:wrapPolygon edited="0">
                      <wp:start x="-187" y="-286"/>
                      <wp:lineTo x="-187" y="21724"/>
                      <wp:lineTo x="21668" y="21724"/>
                      <wp:lineTo x="21668" y="-286"/>
                      <wp:lineTo x="-187" y="-286"/>
                    </wp:wrapPolygon>
                  </wp:wrapTight>
                  <wp:docPr id="6318202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82025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439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59AF">
              <w:rPr>
                <w:noProof/>
              </w:rPr>
              <w:drawing>
                <wp:anchor distT="0" distB="0" distL="114300" distR="114300" simplePos="0" relativeHeight="251977728" behindDoc="1" locked="0" layoutInCell="1" allowOverlap="1" wp14:anchorId="200B92D4" wp14:editId="49E57E65">
                  <wp:simplePos x="0" y="0"/>
                  <wp:positionH relativeFrom="column">
                    <wp:posOffset>3616960</wp:posOffset>
                  </wp:positionH>
                  <wp:positionV relativeFrom="paragraph">
                    <wp:posOffset>57785</wp:posOffset>
                  </wp:positionV>
                  <wp:extent cx="3020400" cy="1440000"/>
                  <wp:effectExtent l="19050" t="19050" r="27940" b="27305"/>
                  <wp:wrapTight wrapText="bothSides">
                    <wp:wrapPolygon edited="0">
                      <wp:start x="-136" y="-286"/>
                      <wp:lineTo x="-136" y="21724"/>
                      <wp:lineTo x="21664" y="21724"/>
                      <wp:lineTo x="21664" y="-286"/>
                      <wp:lineTo x="-136" y="-286"/>
                    </wp:wrapPolygon>
                  </wp:wrapTight>
                  <wp:docPr id="7430984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098412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00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68B" w:rsidRPr="005C4E77" w14:paraId="43C6BDA9" w14:textId="77777777" w:rsidTr="00BB2245">
        <w:tc>
          <w:tcPr>
            <w:tcW w:w="1153" w:type="dxa"/>
          </w:tcPr>
          <w:p w14:paraId="471227C3" w14:textId="741554CB" w:rsidR="00BB2245" w:rsidRP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18"/>
                <w:szCs w:val="18"/>
              </w:rPr>
            </w:pPr>
            <w:r w:rsidRPr="00BB2245">
              <w:rPr>
                <w:rFonts w:ascii="Calibri" w:hAnsi="Calibri" w:cs="Calibri"/>
                <w:b/>
                <w:bCs/>
                <w:noProof/>
                <w:sz w:val="18"/>
                <w:szCs w:val="18"/>
              </w:rPr>
              <w:t>Lundi 29/06</w:t>
            </w:r>
          </w:p>
          <w:p w14:paraId="38B6C1BD" w14:textId="1C2EB63E" w:rsidR="009060DA" w:rsidRPr="001B4421" w:rsidRDefault="00B515E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1B086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00</w:t>
            </w:r>
          </w:p>
        </w:tc>
        <w:tc>
          <w:tcPr>
            <w:tcW w:w="9481" w:type="dxa"/>
          </w:tcPr>
          <w:p w14:paraId="32856D81" w14:textId="32D35BEE" w:rsidR="004B146E" w:rsidRPr="004D26C1" w:rsidRDefault="004D26C1" w:rsidP="00BB2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-vous</w:t>
            </w:r>
            <w:r w:rsidR="001041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à Fromentine,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1B086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au parking Route de la Grande côte, à droite avant le pont en venant du continent (</w:t>
            </w:r>
            <w:r w:rsidR="00104127" w:rsidRPr="00104127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Parking</w:t>
            </w:r>
            <w:r w:rsidR="001041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1B086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Gratuit).</w:t>
            </w:r>
            <w:r w:rsidR="00BB224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1B086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Marche à pied jusqu’à la gare maritime, environ 15’ sur un sentier forestier. </w:t>
            </w:r>
          </w:p>
        </w:tc>
      </w:tr>
      <w:tr w:rsidR="001B0864" w:rsidRPr="005C4E77" w14:paraId="5BFEB16F" w14:textId="77777777" w:rsidTr="00BB2245">
        <w:tc>
          <w:tcPr>
            <w:tcW w:w="1153" w:type="dxa"/>
          </w:tcPr>
          <w:p w14:paraId="03094673" w14:textId="376C0E79" w:rsidR="001B0864" w:rsidRDefault="001B0864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8h45</w:t>
            </w:r>
          </w:p>
        </w:tc>
        <w:tc>
          <w:tcPr>
            <w:tcW w:w="9481" w:type="dxa"/>
          </w:tcPr>
          <w:p w14:paraId="15E0613A" w14:textId="29CE8D23" w:rsidR="001B0864" w:rsidRPr="004D26C1" w:rsidRDefault="001B0864" w:rsidP="001B0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Arrivée à l’embarcadère (30’ avant le départ)</w:t>
            </w:r>
            <w:r w:rsidR="00BB2245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4AA977A" w14:textId="77777777" w:rsidTr="00BB2245">
        <w:tc>
          <w:tcPr>
            <w:tcW w:w="1153" w:type="dxa"/>
          </w:tcPr>
          <w:p w14:paraId="18C7CFDB" w14:textId="5DA487ED" w:rsidR="009060DA" w:rsidRPr="001B4421" w:rsidRDefault="00B515E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1B086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15</w:t>
            </w:r>
          </w:p>
        </w:tc>
        <w:tc>
          <w:tcPr>
            <w:tcW w:w="9481" w:type="dxa"/>
          </w:tcPr>
          <w:p w14:paraId="10263421" w14:textId="7DDA19F3" w:rsidR="002306D4" w:rsidRPr="006F27F2" w:rsidRDefault="001B0864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Départ du bateau</w:t>
            </w:r>
            <w:r w:rsidR="00BB224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(30’ environ de traversée). </w:t>
            </w:r>
          </w:p>
        </w:tc>
      </w:tr>
      <w:tr w:rsidR="00BB2245" w:rsidRPr="005C4E77" w14:paraId="07683C4F" w14:textId="77777777" w:rsidTr="00BB2245">
        <w:tc>
          <w:tcPr>
            <w:tcW w:w="1153" w:type="dxa"/>
          </w:tcPr>
          <w:p w14:paraId="4432EC58" w14:textId="7735B3FB" w:rsid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10h00</w:t>
            </w:r>
          </w:p>
        </w:tc>
        <w:tc>
          <w:tcPr>
            <w:tcW w:w="9481" w:type="dxa"/>
          </w:tcPr>
          <w:p w14:paraId="70A1B9F7" w14:textId="298847D0" w:rsidR="00BB2245" w:rsidRDefault="00BB2245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Arrivée à Port Joinville. Départ à pied vers les lodges (30’ environ, 2 km).</w:t>
            </w:r>
          </w:p>
        </w:tc>
      </w:tr>
      <w:tr w:rsidR="00BB2245" w:rsidRPr="005C4E77" w14:paraId="6C30D3EA" w14:textId="77777777" w:rsidTr="00BB2245">
        <w:tc>
          <w:tcPr>
            <w:tcW w:w="1153" w:type="dxa"/>
          </w:tcPr>
          <w:p w14:paraId="46F3485B" w14:textId="15F30CC5" w:rsid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11H00</w:t>
            </w:r>
          </w:p>
        </w:tc>
        <w:tc>
          <w:tcPr>
            <w:tcW w:w="9481" w:type="dxa"/>
          </w:tcPr>
          <w:p w14:paraId="7E2BAA4A" w14:textId="5AEF32BB" w:rsidR="00BB2245" w:rsidRDefault="00BB2245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Installation dans les lodges</w:t>
            </w:r>
            <w:r w:rsidR="005E11F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5E11FC" w:rsidRPr="005E11F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yellow"/>
                <w:lang w:eastAsia="fr-FR"/>
              </w:rPr>
              <w:t>(5 places par lodge (2 lits doubles, 1 lit simple), draps et serviettes non fournis, penser à apporter votre sac de couchage ou votre sac à rêve</w:t>
            </w:r>
            <w:r w:rsidR="00A11FA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yellow"/>
                <w:lang w:eastAsia="fr-FR"/>
              </w:rPr>
              <w:t>s</w:t>
            </w:r>
            <w:r w:rsidR="005E11FC" w:rsidRPr="005E11F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yellow"/>
                <w:lang w:eastAsia="fr-FR"/>
              </w:rPr>
              <w:t xml:space="preserve"> et vo</w:t>
            </w:r>
            <w:r w:rsidR="005E11F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yellow"/>
                <w:lang w:eastAsia="fr-FR"/>
              </w:rPr>
              <w:t>tre linge de toilette</w:t>
            </w:r>
            <w:r w:rsidR="005E11FC" w:rsidRPr="005E11F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yellow"/>
                <w:lang w:eastAsia="fr-FR"/>
              </w:rPr>
              <w:t>)</w:t>
            </w:r>
            <w:r w:rsidR="0042769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2245" w:rsidRPr="005C4E77" w14:paraId="522A0FCB" w14:textId="77777777" w:rsidTr="00BB2245">
        <w:tc>
          <w:tcPr>
            <w:tcW w:w="1153" w:type="dxa"/>
          </w:tcPr>
          <w:p w14:paraId="5894A173" w14:textId="0812B1CC" w:rsid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12h00</w:t>
            </w:r>
          </w:p>
        </w:tc>
        <w:tc>
          <w:tcPr>
            <w:tcW w:w="9481" w:type="dxa"/>
          </w:tcPr>
          <w:p w14:paraId="59028EB8" w14:textId="0055B0AC" w:rsidR="00BB2245" w:rsidRDefault="00BB2245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Pique-Nique sorti de votre panier.</w:t>
            </w:r>
          </w:p>
        </w:tc>
      </w:tr>
      <w:tr w:rsidR="00BB2245" w:rsidRPr="005C4E77" w14:paraId="05E76B76" w14:textId="77777777" w:rsidTr="00BB2245">
        <w:tc>
          <w:tcPr>
            <w:tcW w:w="1153" w:type="dxa"/>
          </w:tcPr>
          <w:p w14:paraId="69135F2C" w14:textId="6A5891A8" w:rsid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13h15</w:t>
            </w:r>
          </w:p>
        </w:tc>
        <w:tc>
          <w:tcPr>
            <w:tcW w:w="9481" w:type="dxa"/>
          </w:tcPr>
          <w:p w14:paraId="27370C81" w14:textId="72988C40" w:rsidR="00BB2245" w:rsidRDefault="00BB2245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Départ à pied vers le Grand Phare (45’ environ, 2,7 km).</w:t>
            </w:r>
          </w:p>
        </w:tc>
      </w:tr>
      <w:tr w:rsidR="00BB2245" w:rsidRPr="005C4E77" w14:paraId="696B223C" w14:textId="77777777" w:rsidTr="00BB2245">
        <w:tc>
          <w:tcPr>
            <w:tcW w:w="1153" w:type="dxa"/>
          </w:tcPr>
          <w:p w14:paraId="7298729B" w14:textId="452FABD1" w:rsid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14h00</w:t>
            </w:r>
          </w:p>
        </w:tc>
        <w:tc>
          <w:tcPr>
            <w:tcW w:w="9481" w:type="dxa"/>
          </w:tcPr>
          <w:p w14:paraId="5D7194ED" w14:textId="05F6CA30" w:rsidR="00BB2245" w:rsidRDefault="00BB2245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guidée du phare (2 groupes, 30’ par groupe).</w:t>
            </w:r>
          </w:p>
        </w:tc>
      </w:tr>
      <w:tr w:rsidR="00BB2245" w:rsidRPr="005C4E77" w14:paraId="7005FC09" w14:textId="77777777" w:rsidTr="00BB2245">
        <w:tc>
          <w:tcPr>
            <w:tcW w:w="1153" w:type="dxa"/>
          </w:tcPr>
          <w:p w14:paraId="388E5F20" w14:textId="398A75B4" w:rsid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15h00</w:t>
            </w:r>
          </w:p>
        </w:tc>
        <w:tc>
          <w:tcPr>
            <w:tcW w:w="9481" w:type="dxa"/>
          </w:tcPr>
          <w:p w14:paraId="48E40E50" w14:textId="3D0D6A8B" w:rsidR="00BB2245" w:rsidRDefault="00BB2245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Départ à pied du phare vers la Citadelle (45’ environ, 3 km).</w:t>
            </w:r>
          </w:p>
        </w:tc>
      </w:tr>
      <w:tr w:rsidR="00BB2245" w:rsidRPr="005C4E77" w14:paraId="11F6C031" w14:textId="77777777" w:rsidTr="00BB2245">
        <w:tc>
          <w:tcPr>
            <w:tcW w:w="1153" w:type="dxa"/>
          </w:tcPr>
          <w:p w14:paraId="29A5EB63" w14:textId="19708AEA" w:rsid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15h45</w:t>
            </w:r>
          </w:p>
        </w:tc>
        <w:tc>
          <w:tcPr>
            <w:tcW w:w="9481" w:type="dxa"/>
          </w:tcPr>
          <w:p w14:paraId="5D43ED62" w14:textId="5A2B84CE" w:rsidR="00BB2245" w:rsidRDefault="00BB2245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« Les Mystères de la Citadelle » (2h environ)</w:t>
            </w:r>
          </w:p>
        </w:tc>
      </w:tr>
      <w:tr w:rsidR="00BB2245" w:rsidRPr="005C4E77" w14:paraId="0FCE912D" w14:textId="77777777" w:rsidTr="00BB2245">
        <w:tc>
          <w:tcPr>
            <w:tcW w:w="1153" w:type="dxa"/>
          </w:tcPr>
          <w:p w14:paraId="31AECB4C" w14:textId="13042B38" w:rsidR="00BB2245" w:rsidRDefault="00BB2245" w:rsidP="001B0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18h00</w:t>
            </w:r>
          </w:p>
        </w:tc>
        <w:tc>
          <w:tcPr>
            <w:tcW w:w="9481" w:type="dxa"/>
          </w:tcPr>
          <w:p w14:paraId="19BA013F" w14:textId="60700258" w:rsidR="00BB2245" w:rsidRDefault="00BB2245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Retour à pied vers les lodges</w:t>
            </w:r>
            <w:r w:rsidR="00BB0C3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Dîner et nuit aux lodges.</w:t>
            </w:r>
          </w:p>
        </w:tc>
      </w:tr>
      <w:tr w:rsidR="001259AF" w:rsidRPr="005C4E77" w14:paraId="2C6BC886" w14:textId="77777777" w:rsidTr="00E63E26">
        <w:trPr>
          <w:trHeight w:val="2438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A56BBB4" w14:textId="205258B9" w:rsidR="001259AF" w:rsidRPr="00B11DE1" w:rsidRDefault="00E72867" w:rsidP="00E63E2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1" locked="0" layoutInCell="1" allowOverlap="1" wp14:anchorId="38EAD9E3" wp14:editId="390D61B3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60960</wp:posOffset>
                  </wp:positionV>
                  <wp:extent cx="1670400" cy="1440000"/>
                  <wp:effectExtent l="19050" t="19050" r="25400" b="27305"/>
                  <wp:wrapTight wrapText="bothSides">
                    <wp:wrapPolygon edited="0">
                      <wp:start x="-246" y="-286"/>
                      <wp:lineTo x="-246" y="21724"/>
                      <wp:lineTo x="21682" y="21724"/>
                      <wp:lineTo x="21682" y="-286"/>
                      <wp:lineTo x="-246" y="-286"/>
                    </wp:wrapPolygon>
                  </wp:wrapTight>
                  <wp:docPr id="9823195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319535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0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5920" behindDoc="1" locked="0" layoutInCell="1" allowOverlap="1" wp14:anchorId="4DEAEDFB" wp14:editId="241623B1">
                  <wp:simplePos x="0" y="0"/>
                  <wp:positionH relativeFrom="column">
                    <wp:posOffset>2750820</wp:posOffset>
                  </wp:positionH>
                  <wp:positionV relativeFrom="paragraph">
                    <wp:posOffset>60960</wp:posOffset>
                  </wp:positionV>
                  <wp:extent cx="2224800" cy="1440000"/>
                  <wp:effectExtent l="19050" t="19050" r="23495" b="27305"/>
                  <wp:wrapTight wrapText="bothSides">
                    <wp:wrapPolygon edited="0">
                      <wp:start x="-185" y="-286"/>
                      <wp:lineTo x="-185" y="21724"/>
                      <wp:lineTo x="21643" y="21724"/>
                      <wp:lineTo x="21643" y="-286"/>
                      <wp:lineTo x="-185" y="-286"/>
                    </wp:wrapPolygon>
                  </wp:wrapTight>
                  <wp:docPr id="11756867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68679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6944" behindDoc="1" locked="0" layoutInCell="1" allowOverlap="1" wp14:anchorId="031F15AC" wp14:editId="6E7D428E">
                  <wp:simplePos x="0" y="0"/>
                  <wp:positionH relativeFrom="column">
                    <wp:posOffset>5022215</wp:posOffset>
                  </wp:positionH>
                  <wp:positionV relativeFrom="paragraph">
                    <wp:posOffset>62230</wp:posOffset>
                  </wp:positionV>
                  <wp:extent cx="1614805" cy="1439545"/>
                  <wp:effectExtent l="19050" t="19050" r="23495" b="27305"/>
                  <wp:wrapTight wrapText="bothSides">
                    <wp:wrapPolygon edited="0">
                      <wp:start x="-255" y="-286"/>
                      <wp:lineTo x="-255" y="21724"/>
                      <wp:lineTo x="21659" y="21724"/>
                      <wp:lineTo x="21659" y="-286"/>
                      <wp:lineTo x="-255" y="-286"/>
                    </wp:wrapPolygon>
                  </wp:wrapTight>
                  <wp:docPr id="6156717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71796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439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5303E9F1" wp14:editId="1C1EB38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60960</wp:posOffset>
                  </wp:positionV>
                  <wp:extent cx="1000800" cy="1440000"/>
                  <wp:effectExtent l="19050" t="19050" r="27940" b="27305"/>
                  <wp:wrapTight wrapText="bothSides">
                    <wp:wrapPolygon edited="0">
                      <wp:start x="-411" y="-286"/>
                      <wp:lineTo x="-411" y="21724"/>
                      <wp:lineTo x="21792" y="21724"/>
                      <wp:lineTo x="21792" y="-286"/>
                      <wp:lineTo x="-411" y="-286"/>
                    </wp:wrapPolygon>
                  </wp:wrapTight>
                  <wp:docPr id="5915891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589153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0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1F0F" w:rsidRPr="005C4E77" w14:paraId="7F3EDC47" w14:textId="77777777" w:rsidTr="00BB2245">
        <w:trPr>
          <w:trHeight w:val="170"/>
        </w:trPr>
        <w:tc>
          <w:tcPr>
            <w:tcW w:w="1153" w:type="dxa"/>
            <w:tcBorders>
              <w:bottom w:val="single" w:sz="12" w:space="0" w:color="002060"/>
            </w:tcBorders>
          </w:tcPr>
          <w:p w14:paraId="5CE2A914" w14:textId="77777777" w:rsidR="00F61F0F" w:rsidRDefault="00BB0C3A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18"/>
                <w:szCs w:val="18"/>
              </w:rPr>
            </w:pPr>
            <w:r w:rsidRPr="00BB0C3A">
              <w:rPr>
                <w:rFonts w:ascii="Calibri" w:hAnsi="Calibri" w:cs="Calibri"/>
                <w:b/>
                <w:bCs/>
                <w:noProof/>
                <w:sz w:val="18"/>
                <w:szCs w:val="18"/>
              </w:rPr>
              <w:t xml:space="preserve">Mardi 30/06 </w:t>
            </w:r>
          </w:p>
          <w:p w14:paraId="7CAE32C1" w14:textId="699945A1" w:rsidR="00BB0C3A" w:rsidRPr="001B4421" w:rsidRDefault="00BB0C3A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826B10">
              <w:rPr>
                <w:rFonts w:ascii="Calibri" w:hAnsi="Calibri" w:cs="Calibri"/>
                <w:b/>
                <w:bCs/>
                <w:noProof/>
                <w:sz w:val="6"/>
                <w:szCs w:val="6"/>
              </w:rPr>
              <w:t>7h30</w:t>
            </w:r>
          </w:p>
        </w:tc>
        <w:tc>
          <w:tcPr>
            <w:tcW w:w="9481" w:type="dxa"/>
            <w:tcBorders>
              <w:bottom w:val="single" w:sz="12" w:space="0" w:color="002060"/>
            </w:tcBorders>
          </w:tcPr>
          <w:p w14:paraId="41DE10FF" w14:textId="63D5610E" w:rsidR="00F61F0F" w:rsidRDefault="00BB0C3A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Petit déjeuner aux lodges</w:t>
            </w:r>
            <w:r w:rsidR="002E43B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F61F0F" w:rsidRPr="005C4E77" w14:paraId="14BD1BA2" w14:textId="77777777" w:rsidTr="00BB2245">
        <w:trPr>
          <w:trHeight w:val="170"/>
        </w:trPr>
        <w:tc>
          <w:tcPr>
            <w:tcW w:w="1153" w:type="dxa"/>
            <w:tcBorders>
              <w:bottom w:val="single" w:sz="12" w:space="0" w:color="002060"/>
            </w:tcBorders>
          </w:tcPr>
          <w:p w14:paraId="6C926788" w14:textId="64FEF337" w:rsidR="00F61F0F" w:rsidRPr="001B4421" w:rsidRDefault="00BB0C3A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9h00</w:t>
            </w:r>
          </w:p>
        </w:tc>
        <w:tc>
          <w:tcPr>
            <w:tcW w:w="9481" w:type="dxa"/>
            <w:tcBorders>
              <w:bottom w:val="single" w:sz="12" w:space="0" w:color="002060"/>
            </w:tcBorders>
          </w:tcPr>
          <w:p w14:paraId="479AB275" w14:textId="26242052" w:rsidR="002E43B1" w:rsidRPr="002E43B1" w:rsidRDefault="00BB0C3A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Départ à pied des lodges pour une randonnée </w:t>
            </w:r>
            <w:r w:rsidR="002E43B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de 6h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sur la côte sauvage (Vieux château, Le Port de la Meule, Village de Saint Sauveur, </w:t>
            </w:r>
            <w:r w:rsidR="002E43B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de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Ker Pissot</w:t>
            </w:r>
            <w:r w:rsidR="002E43B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, …).</w:t>
            </w:r>
          </w:p>
        </w:tc>
      </w:tr>
      <w:tr w:rsidR="00144BED" w:rsidRPr="005C4E77" w14:paraId="7C21A723" w14:textId="77777777" w:rsidTr="00BB2245">
        <w:trPr>
          <w:trHeight w:val="284"/>
        </w:trPr>
        <w:tc>
          <w:tcPr>
            <w:tcW w:w="1153" w:type="dxa"/>
          </w:tcPr>
          <w:p w14:paraId="10904334" w14:textId="292E6EED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2E43B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4459E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481" w:type="dxa"/>
            <w:tcBorders>
              <w:bottom w:val="single" w:sz="12" w:space="0" w:color="002060"/>
            </w:tcBorders>
          </w:tcPr>
          <w:p w14:paraId="096ED658" w14:textId="7A5A850B" w:rsidR="00275FE7" w:rsidRPr="00275FE7" w:rsidRDefault="002E43B1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Pique-Nique au port de la Meule (pique-nique fourni et apporté par les lodges).</w:t>
            </w:r>
          </w:p>
        </w:tc>
      </w:tr>
      <w:tr w:rsidR="00277F83" w:rsidRPr="005C4E77" w14:paraId="33F13358" w14:textId="77777777" w:rsidTr="002E43B1">
        <w:trPr>
          <w:trHeight w:val="284"/>
        </w:trPr>
        <w:tc>
          <w:tcPr>
            <w:tcW w:w="1153" w:type="dxa"/>
          </w:tcPr>
          <w:p w14:paraId="1705F469" w14:textId="3E07F73C" w:rsidR="00277F83" w:rsidRPr="00BE5658" w:rsidRDefault="002E43B1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16h00</w:t>
            </w:r>
          </w:p>
        </w:tc>
        <w:tc>
          <w:tcPr>
            <w:tcW w:w="9481" w:type="dxa"/>
          </w:tcPr>
          <w:p w14:paraId="5A7E2228" w14:textId="212F2F23" w:rsidR="00277F83" w:rsidRDefault="002E43B1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Retour aux Lodges. Départ à pied pour rejoindre l’embarcadère (30’ environ, 2 km).</w:t>
            </w:r>
          </w:p>
        </w:tc>
      </w:tr>
      <w:tr w:rsidR="002E43B1" w:rsidRPr="005C4E77" w14:paraId="61AF0C2A" w14:textId="77777777" w:rsidTr="002E43B1">
        <w:trPr>
          <w:trHeight w:val="284"/>
        </w:trPr>
        <w:tc>
          <w:tcPr>
            <w:tcW w:w="1153" w:type="dxa"/>
          </w:tcPr>
          <w:p w14:paraId="63BE74B5" w14:textId="47341B0F" w:rsidR="002E43B1" w:rsidRDefault="002E43B1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17h30</w:t>
            </w:r>
          </w:p>
        </w:tc>
        <w:tc>
          <w:tcPr>
            <w:tcW w:w="9481" w:type="dxa"/>
          </w:tcPr>
          <w:p w14:paraId="1C902A2F" w14:textId="69E95DAF" w:rsidR="002E43B1" w:rsidRDefault="002E43B1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Départ du bateau (30’ environ de traversée).</w:t>
            </w:r>
          </w:p>
        </w:tc>
      </w:tr>
      <w:tr w:rsidR="002E43B1" w:rsidRPr="005C4E77" w14:paraId="36637637" w14:textId="77777777" w:rsidTr="00BB2245">
        <w:trPr>
          <w:trHeight w:val="284"/>
        </w:trPr>
        <w:tc>
          <w:tcPr>
            <w:tcW w:w="1153" w:type="dxa"/>
          </w:tcPr>
          <w:p w14:paraId="6E809143" w14:textId="71CB6B75" w:rsidR="002E43B1" w:rsidRDefault="002E43B1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18h00</w:t>
            </w:r>
          </w:p>
        </w:tc>
        <w:tc>
          <w:tcPr>
            <w:tcW w:w="9481" w:type="dxa"/>
            <w:tcBorders>
              <w:bottom w:val="single" w:sz="12" w:space="0" w:color="002060"/>
            </w:tcBorders>
          </w:tcPr>
          <w:p w14:paraId="555198E5" w14:textId="10670D1D" w:rsidR="002E43B1" w:rsidRDefault="002E43B1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Arrivée du bateau, marche à pied vers le parking des voitures (15’ environ).</w:t>
            </w:r>
          </w:p>
        </w:tc>
      </w:tr>
    </w:tbl>
    <w:p w14:paraId="405C0B7D" w14:textId="37FFAB13" w:rsidR="002E43B1" w:rsidRDefault="002E43B1" w:rsidP="00944145">
      <w:pPr>
        <w:tabs>
          <w:tab w:val="left" w:pos="7371"/>
        </w:tabs>
        <w:spacing w:after="0"/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7E8E98F1" w14:textId="77777777" w:rsidR="00F23B01" w:rsidRPr="00826B10" w:rsidRDefault="00F23B01" w:rsidP="00826B10">
      <w:pPr>
        <w:spacing w:after="60" w:line="240" w:lineRule="auto"/>
        <w:jc w:val="both"/>
        <w:rPr>
          <w:rFonts w:ascii="Calibri" w:hAnsi="Calibri" w:cs="Calibri"/>
          <w:b/>
          <w:bCs/>
          <w:noProof/>
          <w:sz w:val="22"/>
          <w:szCs w:val="22"/>
        </w:rPr>
      </w:pPr>
      <w:r w:rsidRPr="00826B10">
        <w:rPr>
          <w:rFonts w:ascii="Calibri" w:hAnsi="Calibri" w:cs="Calibri"/>
          <w:b/>
          <w:bCs/>
          <w:noProof/>
          <w:sz w:val="22"/>
          <w:szCs w:val="22"/>
        </w:rPr>
        <w:t>Ce séjour est réservé aux adhérents 2026 à notre association « Vendée Compostelle – Mont Saint-Michel ».</w:t>
      </w:r>
    </w:p>
    <w:p w14:paraId="369727BD" w14:textId="73270D0C" w:rsidR="00F23B01" w:rsidRPr="00826B10" w:rsidRDefault="00F23B01" w:rsidP="00826B10">
      <w:pPr>
        <w:spacing w:after="60" w:line="240" w:lineRule="auto"/>
        <w:jc w:val="both"/>
        <w:rPr>
          <w:rFonts w:ascii="Calibri" w:hAnsi="Calibri" w:cs="Calibri"/>
          <w:noProof/>
          <w:sz w:val="22"/>
          <w:szCs w:val="22"/>
        </w:rPr>
      </w:pPr>
      <w:r w:rsidRPr="00826B10">
        <w:rPr>
          <w:rFonts w:ascii="Calibri" w:hAnsi="Calibri" w:cs="Calibri"/>
          <w:noProof/>
          <w:sz w:val="22"/>
          <w:szCs w:val="22"/>
        </w:rPr>
        <w:t>Il est limité à 30 participants (l’inscription sera effective dès l’encaissement de l’acompte). Au-delà de 3</w:t>
      </w:r>
      <w:r w:rsidR="00826B10">
        <w:rPr>
          <w:rFonts w:ascii="Calibri" w:hAnsi="Calibri" w:cs="Calibri"/>
          <w:noProof/>
          <w:sz w:val="22"/>
          <w:szCs w:val="22"/>
        </w:rPr>
        <w:t>0</w:t>
      </w:r>
      <w:r w:rsidRPr="00826B10">
        <w:rPr>
          <w:rFonts w:ascii="Calibri" w:hAnsi="Calibri" w:cs="Calibri"/>
          <w:noProof/>
          <w:sz w:val="22"/>
          <w:szCs w:val="22"/>
        </w:rPr>
        <w:t xml:space="preserve"> inscrits, une liste d’attente sera gérée pour remplacer les éventuels désistements. Il n’y a pas d’assurance annulation pour ce voyage.</w:t>
      </w:r>
    </w:p>
    <w:p w14:paraId="524A9E09" w14:textId="3C2C6C03" w:rsidR="006E04EB" w:rsidRPr="00826B10" w:rsidRDefault="006E04EB" w:rsidP="00826B10">
      <w:pPr>
        <w:spacing w:after="0" w:line="240" w:lineRule="auto"/>
        <w:jc w:val="both"/>
        <w:rPr>
          <w:rFonts w:ascii="Calibri" w:hAnsi="Calibri" w:cs="Calibri"/>
          <w:noProof/>
          <w:sz w:val="22"/>
          <w:szCs w:val="22"/>
        </w:rPr>
      </w:pPr>
      <w:r w:rsidRPr="00826B10">
        <w:rPr>
          <w:rFonts w:ascii="Calibri" w:hAnsi="Calibri" w:cs="Calibri"/>
          <w:noProof/>
          <w:sz w:val="22"/>
          <w:szCs w:val="22"/>
        </w:rPr>
        <w:t>Les horaires et durées de marche sont donnés à titre indicatif, ils pourront varier en fonction des aléas.</w:t>
      </w:r>
    </w:p>
    <w:p w14:paraId="0DC91D49" w14:textId="77777777" w:rsidR="008A4939" w:rsidRPr="00826B10" w:rsidRDefault="00C746C1" w:rsidP="00826B10">
      <w:pPr>
        <w:spacing w:after="60" w:line="240" w:lineRule="auto"/>
        <w:jc w:val="both"/>
        <w:rPr>
          <w:rFonts w:ascii="Calibri" w:hAnsi="Calibri" w:cs="Calibri"/>
          <w:b/>
          <w:bCs/>
          <w:noProof/>
          <w:sz w:val="22"/>
          <w:szCs w:val="22"/>
        </w:rPr>
      </w:pPr>
      <w:r w:rsidRPr="00826B10">
        <w:rPr>
          <w:rFonts w:ascii="Calibri" w:hAnsi="Calibri" w:cs="Calibri"/>
          <w:b/>
          <w:bCs/>
          <w:noProof/>
          <w:sz w:val="22"/>
          <w:szCs w:val="22"/>
        </w:rPr>
        <w:t>Exceptés les horaires des bateaux et des visites qui eux, sont impératifs</w:t>
      </w:r>
      <w:r w:rsidR="008A4939" w:rsidRPr="00826B10">
        <w:rPr>
          <w:rFonts w:ascii="Calibri" w:hAnsi="Calibri" w:cs="Calibri"/>
          <w:b/>
          <w:bCs/>
          <w:noProof/>
          <w:sz w:val="22"/>
          <w:szCs w:val="22"/>
        </w:rPr>
        <w:t>.</w:t>
      </w:r>
    </w:p>
    <w:p w14:paraId="0C268768" w14:textId="01776354" w:rsidR="00F23B01" w:rsidRPr="00826B10" w:rsidRDefault="00F23B01" w:rsidP="00826B10">
      <w:pPr>
        <w:spacing w:after="0" w:line="240" w:lineRule="auto"/>
        <w:jc w:val="both"/>
        <w:rPr>
          <w:rFonts w:ascii="Calibri" w:hAnsi="Calibri" w:cs="Calibri"/>
          <w:noProof/>
          <w:sz w:val="22"/>
          <w:szCs w:val="22"/>
        </w:rPr>
      </w:pPr>
      <w:r w:rsidRPr="00826B10">
        <w:rPr>
          <w:rFonts w:ascii="Calibri" w:hAnsi="Calibri" w:cs="Calibri"/>
          <w:b/>
          <w:bCs/>
          <w:noProof/>
          <w:sz w:val="22"/>
          <w:szCs w:val="22"/>
        </w:rPr>
        <w:t>Le prix est de 125€ par personne,</w:t>
      </w:r>
      <w:r w:rsidRPr="00826B10">
        <w:rPr>
          <w:rFonts w:ascii="Calibri" w:hAnsi="Calibri" w:cs="Calibri"/>
          <w:noProof/>
          <w:sz w:val="22"/>
          <w:szCs w:val="22"/>
        </w:rPr>
        <w:t xml:space="preserve"> il comprend la traversée en bateau aller-retour, le dîner du lundi soir, le logement de la nuit du </w:t>
      </w:r>
      <w:r w:rsidR="00826B10">
        <w:rPr>
          <w:rFonts w:ascii="Calibri" w:hAnsi="Calibri" w:cs="Calibri"/>
          <w:noProof/>
          <w:sz w:val="22"/>
          <w:szCs w:val="22"/>
        </w:rPr>
        <w:t xml:space="preserve">lundi </w:t>
      </w:r>
      <w:r w:rsidRPr="00826B10">
        <w:rPr>
          <w:rFonts w:ascii="Calibri" w:hAnsi="Calibri" w:cs="Calibri"/>
          <w:noProof/>
          <w:sz w:val="22"/>
          <w:szCs w:val="22"/>
        </w:rPr>
        <w:t>29 juin, le petit-déjeuner et le pique-nique du mardi 30 juin, les visites telles que décrites ci-dessus.</w:t>
      </w:r>
    </w:p>
    <w:p w14:paraId="5977D97A" w14:textId="5916BBBF" w:rsidR="00F23B01" w:rsidRDefault="00F23B01" w:rsidP="00826B10">
      <w:pPr>
        <w:spacing w:after="0" w:line="240" w:lineRule="auto"/>
        <w:jc w:val="both"/>
        <w:rPr>
          <w:rFonts w:ascii="Calibri" w:hAnsi="Calibri" w:cs="Calibri"/>
          <w:noProof/>
          <w:sz w:val="22"/>
          <w:szCs w:val="22"/>
        </w:rPr>
      </w:pPr>
      <w:r w:rsidRPr="00826B10">
        <w:rPr>
          <w:rFonts w:ascii="Calibri" w:hAnsi="Calibri" w:cs="Calibri"/>
          <w:noProof/>
          <w:sz w:val="22"/>
          <w:szCs w:val="22"/>
        </w:rPr>
        <w:t>Il ne comprend pas le pique-nique du lundi midi, vos achats personnels.</w:t>
      </w:r>
    </w:p>
    <w:p w14:paraId="58645DA9" w14:textId="0F9AA0E0" w:rsidR="002E43B1" w:rsidRDefault="002E43B1" w:rsidP="00DC2EB3">
      <w:pPr>
        <w:spacing w:after="0" w:line="240" w:lineRule="auto"/>
        <w:jc w:val="both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br w:type="page"/>
      </w:r>
    </w:p>
    <w:p w14:paraId="79ADA31C" w14:textId="77777777" w:rsidR="006E04EB" w:rsidRDefault="006E04EB">
      <w:pPr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121C3A89" w14:textId="26319D18" w:rsidR="00944145" w:rsidRDefault="00944145" w:rsidP="00944145">
      <w:pPr>
        <w:tabs>
          <w:tab w:val="left" w:pos="7371"/>
        </w:tabs>
        <w:spacing w:after="0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007E26" wp14:editId="3FF4382B">
                <wp:simplePos x="0" y="0"/>
                <wp:positionH relativeFrom="column">
                  <wp:posOffset>3345180</wp:posOffset>
                </wp:positionH>
                <wp:positionV relativeFrom="paragraph">
                  <wp:posOffset>1864995</wp:posOffset>
                </wp:positionV>
                <wp:extent cx="0" cy="0"/>
                <wp:effectExtent l="0" t="0" r="0" b="0"/>
                <wp:wrapNone/>
                <wp:docPr id="107442228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2896C" id="Connecteur droit 7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4pt,146.85pt" to="263.4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ESCtNz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0650"/>
      </w:tblGrid>
      <w:tr w:rsidR="009F0C77" w:rsidRPr="00262F25" w14:paraId="7F6C5519" w14:textId="77777777" w:rsidTr="007A1D82">
        <w:trPr>
          <w:jc w:val="center"/>
        </w:trPr>
        <w:tc>
          <w:tcPr>
            <w:tcW w:w="10650" w:type="dxa"/>
            <w:shd w:val="clear" w:color="auto" w:fill="DEEAF6" w:themeFill="accent5" w:themeFillTint="33"/>
          </w:tcPr>
          <w:p w14:paraId="5D361910" w14:textId="5EDE689A" w:rsidR="009F0C77" w:rsidRPr="009F0C77" w:rsidRDefault="009F0C77" w:rsidP="009F0C77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CE60CB">
              <w:rPr>
                <w:rFonts w:ascii="Calibri" w:hAnsi="Calibri" w:cs="Calibri"/>
                <w:b/>
                <w:iCs/>
                <w:color w:val="002060"/>
                <w:sz w:val="36"/>
                <w:szCs w:val="36"/>
              </w:rPr>
              <w:t>Bulletin</w:t>
            </w:r>
            <w:r w:rsidRPr="00CE60CB">
              <w:rPr>
                <w:rFonts w:ascii="Calibri" w:hAnsi="Calibri" w:cs="Calibri"/>
                <w:sz w:val="36"/>
                <w:szCs w:val="36"/>
              </w:rPr>
              <w:t xml:space="preserve"> d’Inscription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r w:rsidRPr="0083464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à renvoyer </w:t>
            </w:r>
            <w:r w:rsidR="00671DAC" w:rsidRPr="00826B10">
              <w:rPr>
                <w:rFonts w:asciiTheme="minorHAnsi" w:hAnsiTheme="minorHAnsi" w:cstheme="minorHAnsi"/>
                <w:b/>
                <w:highlight w:val="yellow"/>
              </w:rPr>
              <w:t xml:space="preserve">impérativement </w:t>
            </w:r>
            <w:r w:rsidRPr="00826B10">
              <w:rPr>
                <w:rFonts w:asciiTheme="minorHAnsi" w:hAnsiTheme="minorHAnsi" w:cstheme="minorHAnsi"/>
                <w:b/>
                <w:highlight w:val="yellow"/>
              </w:rPr>
              <w:t xml:space="preserve">pour le </w:t>
            </w:r>
            <w:r w:rsidR="006E04EB" w:rsidRPr="00826B10">
              <w:rPr>
                <w:rFonts w:asciiTheme="minorHAnsi" w:hAnsiTheme="minorHAnsi" w:cstheme="minorHAnsi"/>
                <w:b/>
                <w:highlight w:val="yellow"/>
              </w:rPr>
              <w:t>lundi 30</w:t>
            </w:r>
            <w:r w:rsidR="00F97F85" w:rsidRPr="00826B10">
              <w:rPr>
                <w:rFonts w:asciiTheme="minorHAnsi" w:hAnsiTheme="minorHAnsi" w:cstheme="minorHAnsi"/>
                <w:b/>
                <w:highlight w:val="yellow"/>
              </w:rPr>
              <w:t xml:space="preserve"> mars 2026</w:t>
            </w:r>
          </w:p>
        </w:tc>
      </w:tr>
      <w:tr w:rsidR="009F0C77" w:rsidRPr="00262F25" w14:paraId="5C0F2373" w14:textId="77777777" w:rsidTr="007A1D82">
        <w:trPr>
          <w:jc w:val="center"/>
        </w:trPr>
        <w:tc>
          <w:tcPr>
            <w:tcW w:w="10650" w:type="dxa"/>
          </w:tcPr>
          <w:p w14:paraId="0BB93ABD" w14:textId="7BF5FB9A" w:rsidR="009F0C77" w:rsidRPr="006E04EB" w:rsidRDefault="006E04EB" w:rsidP="006E04EB">
            <w:pPr>
              <w:spacing w:after="0" w:line="240" w:lineRule="auto"/>
              <w:jc w:val="center"/>
              <w:rPr>
                <w:rFonts w:ascii="Calibri" w:hAnsi="Calibri" w:cs="Calibri"/>
                <w:i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Au séjour à l’île d’Yeu </w:t>
            </w:r>
            <w:r w:rsidRPr="006E04EB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les lundi 29 juin et mardi 30 juin </w:t>
            </w:r>
            <w:r w:rsidR="0095571C" w:rsidRPr="006E04EB">
              <w:rPr>
                <w:rFonts w:ascii="Calibri" w:hAnsi="Calibri" w:cs="Calibri"/>
                <w:b/>
                <w:iCs/>
                <w:sz w:val="22"/>
                <w:szCs w:val="22"/>
                <w:shd w:val="clear" w:color="auto" w:fill="FFFFFF" w:themeFill="background1"/>
              </w:rPr>
              <w:t>2026</w:t>
            </w:r>
            <w:r w:rsidR="009F0C77"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à </w:t>
            </w:r>
            <w:r>
              <w:rPr>
                <w:rFonts w:ascii="Calibri" w:hAnsi="Calibri" w:cs="Calibri"/>
                <w:b/>
                <w:iCs/>
                <w:sz w:val="22"/>
                <w:szCs w:val="22"/>
              </w:rPr>
              <w:t>L’</w:t>
            </w:r>
            <w:r>
              <w:rPr>
                <w:rFonts w:ascii="Calibri" w:hAnsi="Calibri" w:cs="Calibri"/>
                <w:iCs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ÎLE D’YEU</w:t>
            </w:r>
          </w:p>
        </w:tc>
      </w:tr>
    </w:tbl>
    <w:tbl>
      <w:tblPr>
        <w:tblStyle w:val="Grilledutableau"/>
        <w:tblW w:w="106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964"/>
        <w:gridCol w:w="1276"/>
        <w:gridCol w:w="2296"/>
        <w:gridCol w:w="2694"/>
        <w:gridCol w:w="1275"/>
      </w:tblGrid>
      <w:tr w:rsidR="00F91A60" w:rsidRPr="00F82DED" w14:paraId="699F28C4" w14:textId="77777777" w:rsidTr="009F0C77">
        <w:trPr>
          <w:trHeight w:val="284"/>
          <w:jc w:val="center"/>
        </w:trPr>
        <w:tc>
          <w:tcPr>
            <w:tcW w:w="10632" w:type="dxa"/>
            <w:gridSpan w:val="6"/>
            <w:shd w:val="clear" w:color="auto" w:fill="DEEAF6" w:themeFill="accent5" w:themeFillTint="33"/>
          </w:tcPr>
          <w:p w14:paraId="1DE7FC7E" w14:textId="75DA0865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9F0C77">
              <w:rPr>
                <w:rFonts w:asciiTheme="minorHAnsi" w:hAnsiTheme="minorHAnsi" w:cstheme="minorHAnsi"/>
              </w:rPr>
              <w:t xml:space="preserve">Merci de remplir votre bulletin d’inscription </w:t>
            </w:r>
            <w:r w:rsidR="00671DAC">
              <w:rPr>
                <w:rFonts w:asciiTheme="minorHAnsi" w:hAnsiTheme="minorHAnsi" w:cstheme="minorHAnsi"/>
              </w:rPr>
              <w:t xml:space="preserve">et </w:t>
            </w:r>
            <w:r w:rsidRPr="009F0C77">
              <w:rPr>
                <w:rFonts w:asciiTheme="minorHAnsi" w:hAnsiTheme="minorHAnsi" w:cstheme="minorHAnsi"/>
              </w:rPr>
              <w:t xml:space="preserve">le retourner </w:t>
            </w: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>par courrier (si paiement par chèque)</w:t>
            </w:r>
          </w:p>
          <w:p w14:paraId="67CE1F99" w14:textId="541B92B4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>Ou par mail (si paiement par virement)</w:t>
            </w:r>
            <w:r w:rsidRPr="009F0C77">
              <w:rPr>
                <w:rFonts w:asciiTheme="minorHAnsi" w:hAnsiTheme="minorHAnsi" w:cstheme="minorHAnsi"/>
              </w:rPr>
              <w:t xml:space="preserve"> en précisant impérativement </w:t>
            </w:r>
            <w:r w:rsidRPr="009F0C77">
              <w:rPr>
                <w:rFonts w:asciiTheme="minorHAnsi" w:hAnsiTheme="minorHAnsi" w:cstheme="minorHAnsi"/>
                <w:b/>
                <w:bCs/>
              </w:rPr>
              <w:t>VOS NOMS</w:t>
            </w:r>
            <w:r w:rsidRPr="009F0C77">
              <w:rPr>
                <w:rFonts w:asciiTheme="minorHAnsi" w:hAnsiTheme="minorHAnsi" w:cstheme="minorHAnsi"/>
              </w:rPr>
              <w:t>, et motif </w:t>
            </w:r>
            <w:r w:rsidRPr="009F0C77">
              <w:rPr>
                <w:rFonts w:asciiTheme="minorHAnsi" w:hAnsiTheme="minorHAnsi" w:cstheme="minorHAnsi"/>
                <w:b/>
                <w:bCs/>
              </w:rPr>
              <w:t xml:space="preserve">: </w:t>
            </w:r>
            <w:r w:rsidR="006E04EB">
              <w:rPr>
                <w:rFonts w:asciiTheme="minorHAnsi" w:hAnsiTheme="minorHAnsi" w:cstheme="minorHAnsi"/>
                <w:b/>
                <w:bCs/>
              </w:rPr>
              <w:t>SEJOUR ÎLE D’YEU</w:t>
            </w:r>
            <w:r w:rsidRPr="009F0C77">
              <w:rPr>
                <w:rFonts w:asciiTheme="minorHAnsi" w:hAnsiTheme="minorHAnsi" w:cstheme="minorHAnsi"/>
                <w:b/>
                <w:bCs/>
              </w:rPr>
              <w:t xml:space="preserve"> 20</w:t>
            </w:r>
            <w:r w:rsidR="00A26B41">
              <w:rPr>
                <w:rFonts w:asciiTheme="minorHAnsi" w:hAnsiTheme="minorHAnsi" w:cstheme="minorHAnsi"/>
                <w:b/>
                <w:bCs/>
              </w:rPr>
              <w:t>26</w:t>
            </w:r>
            <w:r w:rsidRPr="009F0C77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C746C1" w:rsidRPr="00004633" w14:paraId="2CBC0B1C" w14:textId="77777777" w:rsidTr="00D357D4">
        <w:trPr>
          <w:trHeight w:val="1504"/>
          <w:jc w:val="center"/>
        </w:trPr>
        <w:tc>
          <w:tcPr>
            <w:tcW w:w="2127" w:type="dxa"/>
          </w:tcPr>
          <w:p w14:paraId="19EBCE88" w14:textId="77777777" w:rsidR="00C746C1" w:rsidRPr="009F0C77" w:rsidRDefault="00C746C1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5EFD65" w14:textId="77777777" w:rsidR="00C746C1" w:rsidRPr="009F0C77" w:rsidRDefault="00C746C1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Nom (s)</w:t>
            </w:r>
          </w:p>
          <w:p w14:paraId="052BB1D5" w14:textId="77777777" w:rsidR="00C746C1" w:rsidRPr="009F0C77" w:rsidRDefault="00C746C1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Et</w:t>
            </w:r>
          </w:p>
          <w:p w14:paraId="7851FD4F" w14:textId="77777777" w:rsidR="00C746C1" w:rsidRPr="009F0C77" w:rsidRDefault="00C746C1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Adresse (s)</w:t>
            </w:r>
          </w:p>
          <w:p w14:paraId="7C6FC418" w14:textId="77777777" w:rsidR="00C746C1" w:rsidRPr="009F0C77" w:rsidRDefault="00C746C1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3"/>
          </w:tcPr>
          <w:p w14:paraId="66C2CB6C" w14:textId="77777777" w:rsidR="00C746C1" w:rsidRPr="009F0C77" w:rsidRDefault="00C746C1" w:rsidP="00C746C1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5A02CE11" w14:textId="77777777" w:rsidR="00C746C1" w:rsidRDefault="00C746C1" w:rsidP="00C746C1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3D76FA" w14:textId="77777777" w:rsidR="00C746C1" w:rsidRPr="009F0C77" w:rsidRDefault="00C746C1" w:rsidP="00C746C1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A8483B" w14:textId="6EE2C156" w:rsidR="00C746C1" w:rsidRPr="009F0C77" w:rsidRDefault="00C746C1" w:rsidP="00C746C1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Participera (ont)</w:t>
            </w:r>
          </w:p>
          <w:p w14:paraId="0AD6D5DC" w14:textId="3D0D6C26" w:rsidR="00C746C1" w:rsidRPr="009F0C77" w:rsidRDefault="00C746C1" w:rsidP="00C746C1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Au séjour</w:t>
            </w:r>
          </w:p>
          <w:p w14:paraId="6ED71875" w14:textId="77777777" w:rsidR="00C746C1" w:rsidRPr="009F0C77" w:rsidRDefault="00C746C1" w:rsidP="00C746C1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AE7C20C" w14:textId="7729A2AA" w:rsidR="00C746C1" w:rsidRPr="009F0C77" w:rsidRDefault="00C746C1" w:rsidP="00C746C1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80C0C32" w14:textId="77777777" w:rsidR="00C746C1" w:rsidRPr="009F0C77" w:rsidRDefault="00C746C1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C25BEF" w14:textId="77777777" w:rsidR="00C746C1" w:rsidRDefault="00C746C1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5DE4DC" w14:textId="77777777" w:rsidR="00C746C1" w:rsidRPr="009F0C77" w:rsidRDefault="00C746C1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  <w:p w14:paraId="213C98BB" w14:textId="13523B3D" w:rsidR="00C746C1" w:rsidRPr="009F0C77" w:rsidRDefault="00C746C1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91A60" w:rsidRPr="00F82DED" w14:paraId="50EF984E" w14:textId="77777777" w:rsidTr="009F0C77">
        <w:trPr>
          <w:trHeight w:val="306"/>
          <w:jc w:val="center"/>
        </w:trPr>
        <w:tc>
          <w:tcPr>
            <w:tcW w:w="3091" w:type="dxa"/>
            <w:gridSpan w:val="2"/>
          </w:tcPr>
          <w:p w14:paraId="71F31307" w14:textId="77FFBE41" w:rsidR="00F91A60" w:rsidRPr="009F0C77" w:rsidRDefault="00F91A60" w:rsidP="00214CEB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Nb </w:t>
            </w:r>
            <w:r w:rsidR="008A4939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séjour</w:t>
            </w:r>
            <w:r w:rsidR="00647676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(s)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</w:t>
            </w:r>
          </w:p>
          <w:p w14:paraId="152DD4F4" w14:textId="0DABD6BB" w:rsidR="00F91A60" w:rsidRPr="008A4939" w:rsidRDefault="00F91A60" w:rsidP="00214CEB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8A4939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Adhérent en 202</w:t>
            </w:r>
            <w:r w:rsidR="00F97F85" w:rsidRPr="008A4939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14:paraId="1A4F4D37" w14:textId="77777777" w:rsidR="00F91A60" w:rsidRPr="009F0C77" w:rsidRDefault="00F91A60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</w:p>
          <w:p w14:paraId="1750779C" w14:textId="77777777" w:rsidR="00F91A60" w:rsidRDefault="00F91A60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9F0C77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X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8A493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125</w:t>
            </w:r>
            <w:r w:rsidR="00BA2E7D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€</w:t>
            </w:r>
          </w:p>
          <w:p w14:paraId="6F51EFC6" w14:textId="6C50D689" w:rsidR="008A4939" w:rsidRPr="009F0C77" w:rsidRDefault="008A4939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</w:pPr>
          </w:p>
        </w:tc>
        <w:tc>
          <w:tcPr>
            <w:tcW w:w="6265" w:type="dxa"/>
            <w:gridSpan w:val="3"/>
            <w:vMerge w:val="restart"/>
            <w:shd w:val="clear" w:color="auto" w:fill="DEEAF6" w:themeFill="accent5" w:themeFillTint="33"/>
          </w:tcPr>
          <w:p w14:paraId="50A9FC6D" w14:textId="77777777" w:rsidR="008A4939" w:rsidRDefault="008A4939" w:rsidP="008A4939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56872FF" w14:textId="05094BB4" w:rsidR="00F91A60" w:rsidRPr="007A1D82" w:rsidRDefault="00F91A60" w:rsidP="008A4939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Association Vendéenne des Pèlerins de Saint-Jacques</w:t>
            </w:r>
          </w:p>
          <w:p w14:paraId="0310620E" w14:textId="7B56397C" w:rsidR="00F91A60" w:rsidRPr="007A1D82" w:rsidRDefault="00F91A60" w:rsidP="00214CEB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Chez Mme </w:t>
            </w:r>
            <w:r w:rsidR="00F97F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Catherine GROLLEAU</w:t>
            </w:r>
          </w:p>
          <w:p w14:paraId="268E5627" w14:textId="3214494B" w:rsidR="00F91A60" w:rsidRPr="007A1D82" w:rsidRDefault="00F97F85" w:rsidP="00214CEB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19, La Routière</w:t>
            </w:r>
          </w:p>
          <w:p w14:paraId="3D8BF04F" w14:textId="29725EAE" w:rsidR="00F91A60" w:rsidRPr="007A1D82" w:rsidRDefault="00F91A60" w:rsidP="00214CEB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>85</w:t>
            </w:r>
            <w:r w:rsidR="00F97F85">
              <w:rPr>
                <w:rFonts w:asciiTheme="minorHAnsi" w:hAnsiTheme="minorHAnsi" w:cstheme="minorHAnsi"/>
                <w:sz w:val="18"/>
                <w:szCs w:val="18"/>
              </w:rPr>
              <w:t>430 AUBIGNY-LES-CLOUZEAUX</w:t>
            </w:r>
          </w:p>
          <w:p w14:paraId="3C8EE4E2" w14:textId="72982566" w:rsidR="00F91A60" w:rsidRPr="009F0C77" w:rsidRDefault="00F91A60" w:rsidP="00214CEB">
            <w:pPr>
              <w:tabs>
                <w:tab w:val="left" w:pos="1080"/>
              </w:tabs>
              <w:ind w:firstLine="567"/>
              <w:jc w:val="center"/>
              <w:rPr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Tél : </w:t>
            </w:r>
            <w:r w:rsidR="00F97F8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06 32 24 62 02</w:t>
            </w: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 Courriel : </w:t>
            </w:r>
            <w:hyperlink r:id="rId15" w:history="1">
              <w:r w:rsidR="00F97F85" w:rsidRPr="007F7A65">
                <w:rPr>
                  <w:rStyle w:val="Lienhypertexte"/>
                  <w:rFonts w:asciiTheme="minorHAnsi" w:hAnsiTheme="minorHAnsi" w:cstheme="minorHAnsi"/>
                  <w:sz w:val="18"/>
                  <w:szCs w:val="18"/>
                </w:rPr>
                <w:t>catherine-grolleau@live.fr</w:t>
              </w:r>
            </w:hyperlink>
          </w:p>
        </w:tc>
      </w:tr>
      <w:tr w:rsidR="008A4939" w:rsidRPr="00F82DED" w14:paraId="37C6C628" w14:textId="77777777" w:rsidTr="00EC6B0E">
        <w:trPr>
          <w:trHeight w:val="787"/>
          <w:jc w:val="center"/>
        </w:trPr>
        <w:tc>
          <w:tcPr>
            <w:tcW w:w="3091" w:type="dxa"/>
            <w:gridSpan w:val="2"/>
          </w:tcPr>
          <w:p w14:paraId="295010AB" w14:textId="77777777" w:rsidR="008A4939" w:rsidRDefault="008A4939" w:rsidP="00214CEB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</w:p>
          <w:p w14:paraId="6D6B9A0E" w14:textId="6A9D22E1" w:rsidR="008A4939" w:rsidRPr="009F0C77" w:rsidRDefault="008A4939" w:rsidP="00214CEB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826B10">
              <w:rPr>
                <w:rFonts w:asciiTheme="minorHAnsi" w:hAnsiTheme="minorHAnsi" w:cstheme="minorHAnsi"/>
                <w:bCs/>
                <w:i/>
                <w:sz w:val="18"/>
                <w:szCs w:val="18"/>
                <w:highlight w:val="yellow"/>
              </w:rPr>
              <w:t>À régler à l’inscription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14:paraId="5401F0C3" w14:textId="77777777" w:rsidR="008A4939" w:rsidRPr="00826B10" w:rsidRDefault="008A4939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0"/>
                <w:szCs w:val="10"/>
              </w:rPr>
            </w:pPr>
          </w:p>
          <w:p w14:paraId="697E5569" w14:textId="46C7ED06" w:rsidR="008A4939" w:rsidRPr="009F0C77" w:rsidRDefault="008A4939" w:rsidP="00214CEB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8A493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      X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60 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€</w:t>
            </w:r>
            <w:r w:rsidR="00826B1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=</w:t>
            </w:r>
          </w:p>
        </w:tc>
        <w:tc>
          <w:tcPr>
            <w:tcW w:w="6265" w:type="dxa"/>
            <w:gridSpan w:val="3"/>
            <w:vMerge/>
            <w:shd w:val="clear" w:color="auto" w:fill="DEEAF6" w:themeFill="accent5" w:themeFillTint="33"/>
          </w:tcPr>
          <w:p w14:paraId="2E9F7E8D" w14:textId="77777777" w:rsidR="008A4939" w:rsidRPr="009F0C77" w:rsidRDefault="008A4939" w:rsidP="00214CEB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8A4939" w:rsidRPr="00F82DED" w14:paraId="671448FF" w14:textId="77777777" w:rsidTr="009F0C77">
        <w:trPr>
          <w:trHeight w:val="178"/>
          <w:jc w:val="center"/>
        </w:trPr>
        <w:tc>
          <w:tcPr>
            <w:tcW w:w="3091" w:type="dxa"/>
            <w:gridSpan w:val="2"/>
            <w:vMerge w:val="restart"/>
          </w:tcPr>
          <w:p w14:paraId="5D5E659B" w14:textId="77777777" w:rsidR="008A4939" w:rsidRPr="009F0C77" w:rsidRDefault="008A4939" w:rsidP="008A4939">
            <w:pPr>
              <w:autoSpaceDE w:val="0"/>
              <w:ind w:left="-139"/>
              <w:jc w:val="center"/>
              <w:rPr>
                <w:rFonts w:asciiTheme="minorHAnsi" w:hAnsiTheme="minorHAnsi" w:cstheme="minorHAnsi"/>
                <w:bCs/>
                <w:i/>
                <w:sz w:val="14"/>
                <w:szCs w:val="14"/>
                <w:u w:val="single"/>
              </w:rPr>
            </w:pPr>
          </w:p>
          <w:p w14:paraId="096CDEED" w14:textId="6D5B1A1B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  <w:t>Paiement le :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      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/  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    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/  </w:t>
            </w:r>
          </w:p>
        </w:tc>
        <w:tc>
          <w:tcPr>
            <w:tcW w:w="1276" w:type="dxa"/>
          </w:tcPr>
          <w:p w14:paraId="30B0E7FD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Par chèque □    </w:t>
            </w:r>
          </w:p>
          <w:p w14:paraId="0DC0B01A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</w:p>
        </w:tc>
        <w:tc>
          <w:tcPr>
            <w:tcW w:w="6265" w:type="dxa"/>
            <w:gridSpan w:val="3"/>
          </w:tcPr>
          <w:p w14:paraId="34308B18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N° chèque :                                        Banque :  </w:t>
            </w:r>
          </w:p>
          <w:p w14:paraId="4554F3A8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À l’ordre de l’Association Vendéenne des Pèlerins de Saint-Jacques</w:t>
            </w:r>
          </w:p>
        </w:tc>
      </w:tr>
      <w:tr w:rsidR="008A4939" w:rsidRPr="00F82DED" w14:paraId="57C5EBC5" w14:textId="77777777" w:rsidTr="009F0C77">
        <w:trPr>
          <w:trHeight w:val="219"/>
          <w:jc w:val="center"/>
        </w:trPr>
        <w:tc>
          <w:tcPr>
            <w:tcW w:w="3091" w:type="dxa"/>
            <w:gridSpan w:val="2"/>
            <w:vMerge/>
          </w:tcPr>
          <w:p w14:paraId="10415E18" w14:textId="77777777" w:rsidR="008A4939" w:rsidRPr="009F0C77" w:rsidRDefault="008A4939" w:rsidP="008A4939">
            <w:pPr>
              <w:autoSpaceDE w:val="0"/>
              <w:ind w:left="-139"/>
              <w:jc w:val="center"/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</w:pPr>
          </w:p>
        </w:tc>
        <w:tc>
          <w:tcPr>
            <w:tcW w:w="1276" w:type="dxa"/>
          </w:tcPr>
          <w:p w14:paraId="36C37112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Par virement □</w:t>
            </w:r>
          </w:p>
        </w:tc>
        <w:tc>
          <w:tcPr>
            <w:tcW w:w="6265" w:type="dxa"/>
            <w:gridSpan w:val="3"/>
          </w:tcPr>
          <w:p w14:paraId="02D59BC8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IBAN</w:t>
            </w: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 : FR76 1470 6001 8882 4210 5600 102                      </w:t>
            </w:r>
            <w:r w:rsidRPr="009F0C7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BIC</w:t>
            </w: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 :  AGRIFRPP847</w:t>
            </w:r>
          </w:p>
        </w:tc>
      </w:tr>
      <w:tr w:rsidR="008A4939" w:rsidRPr="00F82DED" w14:paraId="767401CE" w14:textId="77777777" w:rsidTr="00E63E26">
        <w:trPr>
          <w:trHeight w:val="178"/>
          <w:jc w:val="center"/>
        </w:trPr>
        <w:tc>
          <w:tcPr>
            <w:tcW w:w="3091" w:type="dxa"/>
            <w:gridSpan w:val="2"/>
          </w:tcPr>
          <w:p w14:paraId="77D46EC1" w14:textId="77777777" w:rsidR="008A4939" w:rsidRDefault="008A4939" w:rsidP="008A4939">
            <w:pPr>
              <w:autoSpaceDE w:val="0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</w:p>
          <w:p w14:paraId="1D5ECE51" w14:textId="77777777" w:rsidR="00104127" w:rsidRDefault="008A4939" w:rsidP="00826B10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826B10">
              <w:rPr>
                <w:rFonts w:asciiTheme="minorHAnsi" w:hAnsiTheme="minorHAnsi" w:cstheme="minorHAnsi"/>
                <w:bCs/>
                <w:i/>
                <w:sz w:val="18"/>
                <w:szCs w:val="18"/>
                <w:highlight w:val="yellow"/>
              </w:rPr>
              <w:t>À régler un mois avant le départ</w:t>
            </w:r>
            <w:r w:rsidR="0010412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,</w:t>
            </w:r>
          </w:p>
          <w:p w14:paraId="0FC7A253" w14:textId="64817470" w:rsidR="008A4939" w:rsidRPr="00104127" w:rsidRDefault="00104127" w:rsidP="00826B10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</w:pPr>
            <w:r w:rsidRPr="00104127">
              <w:rPr>
                <w:rFonts w:asciiTheme="minorHAnsi" w:hAnsiTheme="minorHAnsi" w:cstheme="minorHAnsi"/>
                <w:b/>
                <w:i/>
                <w:sz w:val="18"/>
                <w:szCs w:val="18"/>
                <w:highlight w:val="yellow"/>
              </w:rPr>
              <w:t>Pour le 25 mai 2026</w:t>
            </w:r>
          </w:p>
        </w:tc>
        <w:tc>
          <w:tcPr>
            <w:tcW w:w="1276" w:type="dxa"/>
          </w:tcPr>
          <w:p w14:paraId="73049AAD" w14:textId="77777777" w:rsidR="00826B10" w:rsidRPr="00826B10" w:rsidRDefault="00826B10" w:rsidP="00826B10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8"/>
                <w:szCs w:val="8"/>
              </w:rPr>
            </w:pPr>
          </w:p>
          <w:p w14:paraId="21CD0E04" w14:textId="48C17BCA" w:rsidR="008A4939" w:rsidRDefault="008A4939" w:rsidP="008A4939">
            <w:pPr>
              <w:autoSpaceDE w:val="0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8A493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     X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65 </w:t>
            </w:r>
            <w:r w:rsidRPr="009F0C77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€</w:t>
            </w:r>
            <w:r w:rsidR="00826B1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=</w:t>
            </w:r>
          </w:p>
          <w:p w14:paraId="78AAFAA1" w14:textId="05FF2F9B" w:rsidR="008A4939" w:rsidRPr="00826B10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32"/>
                <w:szCs w:val="32"/>
              </w:rPr>
            </w:pPr>
          </w:p>
        </w:tc>
        <w:tc>
          <w:tcPr>
            <w:tcW w:w="6265" w:type="dxa"/>
            <w:gridSpan w:val="3"/>
          </w:tcPr>
          <w:p w14:paraId="525DE055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</w:p>
        </w:tc>
      </w:tr>
      <w:tr w:rsidR="008A4939" w:rsidRPr="00F82DED" w14:paraId="7F9BD0A6" w14:textId="77777777" w:rsidTr="00E63E26">
        <w:trPr>
          <w:trHeight w:val="178"/>
          <w:jc w:val="center"/>
        </w:trPr>
        <w:tc>
          <w:tcPr>
            <w:tcW w:w="3091" w:type="dxa"/>
            <w:gridSpan w:val="2"/>
            <w:vMerge w:val="restart"/>
          </w:tcPr>
          <w:p w14:paraId="68E6B2B8" w14:textId="77777777" w:rsidR="008A4939" w:rsidRPr="009F0C77" w:rsidRDefault="008A4939" w:rsidP="008A4939">
            <w:pPr>
              <w:autoSpaceDE w:val="0"/>
              <w:ind w:left="-139"/>
              <w:jc w:val="center"/>
              <w:rPr>
                <w:rFonts w:asciiTheme="minorHAnsi" w:hAnsiTheme="minorHAnsi" w:cstheme="minorHAnsi"/>
                <w:bCs/>
                <w:i/>
                <w:sz w:val="14"/>
                <w:szCs w:val="14"/>
                <w:u w:val="single"/>
              </w:rPr>
            </w:pPr>
          </w:p>
          <w:p w14:paraId="75632D4F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  <w:t>Paiement le :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      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/  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    </w:t>
            </w: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/  </w:t>
            </w:r>
          </w:p>
        </w:tc>
        <w:tc>
          <w:tcPr>
            <w:tcW w:w="1276" w:type="dxa"/>
          </w:tcPr>
          <w:p w14:paraId="78CE2230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Par chèque □    </w:t>
            </w:r>
          </w:p>
          <w:p w14:paraId="17027A42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</w:p>
        </w:tc>
        <w:tc>
          <w:tcPr>
            <w:tcW w:w="6265" w:type="dxa"/>
            <w:gridSpan w:val="3"/>
          </w:tcPr>
          <w:p w14:paraId="55190254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N° chèque :                                        Banque :  </w:t>
            </w:r>
          </w:p>
          <w:p w14:paraId="3B7B2DE0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À l’ordre de l’Association Vendéenne des Pèlerins de Saint-Jacques</w:t>
            </w:r>
          </w:p>
        </w:tc>
      </w:tr>
      <w:tr w:rsidR="008A4939" w:rsidRPr="00F82DED" w14:paraId="111D47DC" w14:textId="77777777" w:rsidTr="00E63E26">
        <w:trPr>
          <w:trHeight w:val="219"/>
          <w:jc w:val="center"/>
        </w:trPr>
        <w:tc>
          <w:tcPr>
            <w:tcW w:w="3091" w:type="dxa"/>
            <w:gridSpan w:val="2"/>
            <w:vMerge/>
          </w:tcPr>
          <w:p w14:paraId="17A06E30" w14:textId="77777777" w:rsidR="008A4939" w:rsidRPr="009F0C77" w:rsidRDefault="008A4939" w:rsidP="008A4939">
            <w:pPr>
              <w:autoSpaceDE w:val="0"/>
              <w:ind w:left="-139"/>
              <w:jc w:val="center"/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</w:pPr>
          </w:p>
        </w:tc>
        <w:tc>
          <w:tcPr>
            <w:tcW w:w="1276" w:type="dxa"/>
          </w:tcPr>
          <w:p w14:paraId="00AFE0E9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9F0C77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Par virement □</w:t>
            </w:r>
          </w:p>
        </w:tc>
        <w:tc>
          <w:tcPr>
            <w:tcW w:w="6265" w:type="dxa"/>
            <w:gridSpan w:val="3"/>
          </w:tcPr>
          <w:p w14:paraId="76540A55" w14:textId="77777777" w:rsidR="008A4939" w:rsidRPr="009F0C77" w:rsidRDefault="008A4939" w:rsidP="008A4939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IBAN</w:t>
            </w: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 : FR76 1470 6001 8882 4210 5600 102                      </w:t>
            </w:r>
            <w:r w:rsidRPr="009F0C7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BIC</w:t>
            </w: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 :  AGRIFRPP847</w:t>
            </w:r>
          </w:p>
        </w:tc>
      </w:tr>
      <w:tr w:rsidR="008A4939" w:rsidRPr="00F82DED" w14:paraId="1EC2C185" w14:textId="77777777" w:rsidTr="009F0C77">
        <w:trPr>
          <w:trHeight w:val="219"/>
          <w:jc w:val="center"/>
        </w:trPr>
        <w:tc>
          <w:tcPr>
            <w:tcW w:w="10632" w:type="dxa"/>
            <w:gridSpan w:val="6"/>
          </w:tcPr>
          <w:p w14:paraId="6E19AD18" w14:textId="77777777" w:rsidR="008A4939" w:rsidRPr="009F0C77" w:rsidRDefault="008A4939" w:rsidP="008A4939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L’inscription à cette sortie : </w:t>
            </w:r>
          </w:p>
          <w:p w14:paraId="6A12554C" w14:textId="77777777" w:rsidR="008A4939" w:rsidRPr="009F0C77" w:rsidRDefault="008A4939" w:rsidP="008A4939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C5F2DE2" w14:textId="77777777" w:rsidR="008A4939" w:rsidRPr="009F0C77" w:rsidRDefault="008A4939" w:rsidP="008A4939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4A7018CF" w14:textId="77777777" w:rsidR="008A4939" w:rsidRPr="009F0C77" w:rsidRDefault="008A4939" w:rsidP="008A4939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497491A5" w14:textId="77777777" w:rsidR="008A4939" w:rsidRPr="009F0C77" w:rsidRDefault="008A4939" w:rsidP="008A4939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En cas de covoiturage, pensez à indemniser le conducteur,</w:t>
            </w:r>
          </w:p>
          <w:p w14:paraId="1804359E" w14:textId="77777777" w:rsidR="008A4939" w:rsidRPr="009F0C77" w:rsidRDefault="008A4939" w:rsidP="008A4939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4C8E1D7D" w14:textId="77777777" w:rsidR="008A4939" w:rsidRDefault="008A4939" w:rsidP="008A4939">
            <w:pPr>
              <w:autoSpaceDE w:val="0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 ou si un participant est sur liste d’attente.</w:t>
            </w:r>
          </w:p>
          <w:p w14:paraId="4F4F530F" w14:textId="77777777" w:rsidR="008A4939" w:rsidRDefault="008A4939" w:rsidP="008A4939">
            <w:pPr>
              <w:autoSpaceDE w:val="0"/>
              <w:jc w:val="both"/>
              <w:rPr>
                <w:rFonts w:ascii="Calibri" w:hAnsi="Calibri" w:cs="Calibri"/>
                <w:b/>
                <w:iCs/>
                <w:sz w:val="16"/>
                <w:szCs w:val="16"/>
              </w:rPr>
            </w:pPr>
          </w:p>
          <w:p w14:paraId="724BE35D" w14:textId="19A4A20A" w:rsidR="008A4939" w:rsidRDefault="008A4939" w:rsidP="008A4939">
            <w:pPr>
              <w:autoSpaceDE w:val="0"/>
              <w:ind w:left="708"/>
              <w:jc w:val="both"/>
              <w:rPr>
                <w:rFonts w:ascii="Calibri" w:hAnsi="Calibri" w:cs="Calibri"/>
                <w:b/>
                <w:i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iCs/>
                <w:sz w:val="16"/>
                <w:szCs w:val="16"/>
              </w:rPr>
              <w:t xml:space="preserve">Le       /        / </w:t>
            </w:r>
            <w:r w:rsidR="00826B10">
              <w:rPr>
                <w:rFonts w:ascii="Calibri" w:hAnsi="Calibri" w:cs="Calibri"/>
                <w:b/>
                <w:iCs/>
                <w:sz w:val="16"/>
                <w:szCs w:val="16"/>
              </w:rPr>
              <w:t xml:space="preserve">2026,  </w:t>
            </w:r>
            <w:r w:rsidR="00F23B01">
              <w:rPr>
                <w:rFonts w:ascii="Calibri" w:hAnsi="Calibri" w:cs="Calibri"/>
                <w:b/>
                <w:iCs/>
                <w:sz w:val="16"/>
                <w:szCs w:val="16"/>
              </w:rPr>
              <w:t xml:space="preserve">                                                          </w:t>
            </w:r>
            <w:r>
              <w:rPr>
                <w:rFonts w:ascii="Calibri" w:hAnsi="Calibri" w:cs="Calibri"/>
                <w:b/>
                <w:iCs/>
                <w:sz w:val="16"/>
                <w:szCs w:val="16"/>
              </w:rPr>
              <w:t>Signature :</w:t>
            </w:r>
          </w:p>
          <w:p w14:paraId="02A5693C" w14:textId="7489BD98" w:rsidR="008A4939" w:rsidRPr="009F0C77" w:rsidRDefault="008A4939" w:rsidP="008A4939">
            <w:pPr>
              <w:autoSpaceDE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Y="213"/>
        <w:tblW w:w="10627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2D26D2" w:rsidRPr="00CA1F56" w14:paraId="3B1F6FFE" w14:textId="77777777" w:rsidTr="002D26D2">
        <w:tc>
          <w:tcPr>
            <w:tcW w:w="10627" w:type="dxa"/>
            <w:shd w:val="clear" w:color="auto" w:fill="DEEAF6" w:themeFill="accent5" w:themeFillTint="33"/>
          </w:tcPr>
          <w:p w14:paraId="7F44A7B9" w14:textId="77777777" w:rsidR="002D26D2" w:rsidRDefault="002D26D2" w:rsidP="002D26D2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>Numéros de téléphone pour nous contacter si questions, ou si besoin le jour de la balade :</w:t>
            </w:r>
          </w:p>
          <w:p w14:paraId="07E36ED4" w14:textId="77777777" w:rsidR="002D26D2" w:rsidRPr="00D310C8" w:rsidRDefault="002D26D2" w:rsidP="002D26D2">
            <w:pPr>
              <w:spacing w:after="0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u w:val="single"/>
                <w:lang w:eastAsia="fr-FR"/>
              </w:rPr>
            </w:pPr>
            <w:r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>Christiane MONTASSIER : 07 83 11 40 06, Marie-Thérèse BOUTHEAU : 06 88 55 04 42, Catherine GROLLEAU : 06 32 24 62 02</w:t>
            </w:r>
          </w:p>
        </w:tc>
      </w:tr>
      <w:tr w:rsidR="002D26D2" w:rsidRPr="005E7F22" w14:paraId="7997999D" w14:textId="77777777" w:rsidTr="002D26D2">
        <w:tc>
          <w:tcPr>
            <w:tcW w:w="10627" w:type="dxa"/>
            <w:shd w:val="clear" w:color="auto" w:fill="DEEAF6" w:themeFill="accent5" w:themeFillTint="33"/>
          </w:tcPr>
          <w:p w14:paraId="401826DC" w14:textId="0E3DB330" w:rsidR="002D26D2" w:rsidRPr="005E7F22" w:rsidRDefault="002D26D2" w:rsidP="002D26D2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N’oubliez pas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="00DC2EB3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, </w:t>
            </w:r>
            <w:r w:rsidR="00DC2EB3" w:rsidRPr="00DC2EB3">
              <w:rPr>
                <w:rFonts w:ascii="Calibri" w:hAnsi="Calibri" w:cs="Calibri"/>
                <w:b/>
                <w:bCs/>
                <w:i/>
                <w:sz w:val="18"/>
                <w:szCs w:val="18"/>
                <w:highlight w:val="yellow"/>
                <w:u w:val="single"/>
              </w:rPr>
              <w:t>votre sac de couchage ou votre sac à rêves</w:t>
            </w:r>
            <w:r w:rsidR="005E11FC" w:rsidRPr="005E11FC">
              <w:rPr>
                <w:rFonts w:ascii="Calibri" w:hAnsi="Calibri" w:cs="Calibri"/>
                <w:b/>
                <w:bCs/>
                <w:i/>
                <w:sz w:val="18"/>
                <w:szCs w:val="18"/>
                <w:highlight w:val="yellow"/>
                <w:u w:val="single"/>
              </w:rPr>
              <w:t>, votre linge de toilette</w:t>
            </w:r>
            <w:r w:rsidRPr="00DC2EB3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et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70352F5A" w14:textId="77777777" w:rsidR="008D43B4" w:rsidRDefault="008D43B4">
      <w:pPr>
        <w:rPr>
          <w:rFonts w:asciiTheme="minorHAnsi" w:hAnsiTheme="minorHAnsi" w:cstheme="minorHAnsi"/>
          <w:b/>
          <w:bCs/>
          <w:color w:val="0070C0"/>
          <w:sz w:val="12"/>
          <w:szCs w:val="12"/>
          <w:u w:val="single"/>
        </w:rPr>
      </w:pPr>
      <w:r>
        <w:rPr>
          <w:rFonts w:asciiTheme="minorHAnsi" w:hAnsiTheme="minorHAnsi" w:cstheme="minorHAnsi"/>
          <w:b/>
          <w:bCs/>
          <w:color w:val="0070C0"/>
          <w:sz w:val="12"/>
          <w:szCs w:val="12"/>
          <w:u w:val="single"/>
        </w:rPr>
        <w:br w:type="page"/>
      </w:r>
    </w:p>
    <w:p w14:paraId="74DBC722" w14:textId="65073C68" w:rsidR="005857E5" w:rsidRPr="007A1D82" w:rsidRDefault="005857E5" w:rsidP="005857E5">
      <w:pPr>
        <w:spacing w:after="0" w:line="240" w:lineRule="auto"/>
        <w:ind w:firstLine="142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A1D82">
        <w:rPr>
          <w:rFonts w:asciiTheme="minorHAnsi" w:hAnsiTheme="minorHAnsi" w:cstheme="minorHAnsi"/>
          <w:b/>
          <w:bCs/>
          <w:sz w:val="24"/>
          <w:szCs w:val="24"/>
          <w:u w:val="single"/>
        </w:rPr>
        <w:lastRenderedPageBreak/>
        <w:t>P</w:t>
      </w:r>
      <w:r w:rsidR="00826B10">
        <w:rPr>
          <w:rFonts w:asciiTheme="minorHAnsi" w:hAnsiTheme="minorHAnsi" w:cstheme="minorHAnsi"/>
          <w:b/>
          <w:bCs/>
          <w:sz w:val="24"/>
          <w:szCs w:val="24"/>
          <w:u w:val="single"/>
        </w:rPr>
        <w:t>lan</w:t>
      </w:r>
      <w:r w:rsidRPr="007A1D82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826B10">
        <w:rPr>
          <w:rFonts w:asciiTheme="minorHAnsi" w:hAnsiTheme="minorHAnsi" w:cstheme="minorHAnsi"/>
          <w:b/>
          <w:bCs/>
          <w:sz w:val="24"/>
          <w:szCs w:val="24"/>
          <w:u w:val="single"/>
        </w:rPr>
        <w:t>pour accéder au parking gratuit à Fromentine :</w:t>
      </w:r>
    </w:p>
    <w:p w14:paraId="266DF7E9" w14:textId="340A10EA" w:rsidR="00192A87" w:rsidRPr="00192A87" w:rsidRDefault="00826B10" w:rsidP="00192A87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137A8DE" wp14:editId="4ECF9BC9">
            <wp:extent cx="6840220" cy="4648200"/>
            <wp:effectExtent l="0" t="0" r="0" b="0"/>
            <wp:docPr id="8516057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057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4F9D" w14:textId="77777777" w:rsidR="00192A87" w:rsidRPr="00192A87" w:rsidRDefault="00192A87" w:rsidP="00192A87">
      <w:pPr>
        <w:rPr>
          <w:rFonts w:asciiTheme="minorHAnsi" w:hAnsiTheme="minorHAnsi" w:cstheme="minorHAnsi"/>
          <w:sz w:val="24"/>
          <w:szCs w:val="24"/>
        </w:rPr>
      </w:pPr>
    </w:p>
    <w:p w14:paraId="1526C720" w14:textId="2D83F9C3" w:rsidR="00826B10" w:rsidRPr="00826B10" w:rsidRDefault="005E11FC" w:rsidP="005E11FC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B11897A" wp14:editId="2AD3ECC8">
            <wp:extent cx="5238750" cy="2447925"/>
            <wp:effectExtent l="0" t="0" r="0" b="9525"/>
            <wp:docPr id="8061180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180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B10" w:rsidRPr="00826B10" w:rsidSect="00281E14">
      <w:headerReference w:type="default" r:id="rId18"/>
      <w:footerReference w:type="default" r:id="rId19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B24A2" w14:textId="77777777" w:rsidR="006D1FB7" w:rsidRDefault="006D1FB7" w:rsidP="008B2447">
      <w:pPr>
        <w:spacing w:after="0" w:line="240" w:lineRule="auto"/>
      </w:pPr>
      <w:r>
        <w:separator/>
      </w:r>
    </w:p>
  </w:endnote>
  <w:endnote w:type="continuationSeparator" w:id="0">
    <w:p w14:paraId="7A3E0506" w14:textId="77777777" w:rsidR="006D1FB7" w:rsidRDefault="006D1FB7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679F" w14:textId="6F352033" w:rsidR="008B2447" w:rsidRPr="00E12F24" w:rsidRDefault="00826B10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E97564">
      <w:rPr>
        <w:rFonts w:asciiTheme="minorHAnsi" w:hAnsiTheme="minorHAnsi" w:cstheme="minorHAnsi"/>
        <w:noProof/>
        <w:sz w:val="16"/>
        <w:szCs w:val="16"/>
      </w:rPr>
      <w:t>2026-06-29_AVPSJ-MSM_Sortie_IleYeu.docx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E97564">
      <w:rPr>
        <w:rFonts w:asciiTheme="minorHAnsi" w:hAnsiTheme="minorHAnsi" w:cstheme="minorHAnsi"/>
        <w:noProof/>
        <w:sz w:val="20"/>
        <w:szCs w:val="20"/>
      </w:rPr>
      <w:t>13/03/2026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6D07B" w14:textId="77777777" w:rsidR="006D1FB7" w:rsidRDefault="006D1FB7" w:rsidP="008B2447">
      <w:pPr>
        <w:spacing w:after="0" w:line="240" w:lineRule="auto"/>
      </w:pPr>
      <w:r>
        <w:separator/>
      </w:r>
    </w:p>
  </w:footnote>
  <w:footnote w:type="continuationSeparator" w:id="0">
    <w:p w14:paraId="39C68AF4" w14:textId="77777777" w:rsidR="006D1FB7" w:rsidRDefault="006D1FB7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DAB13" w14:textId="6B7DDC4E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6798349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6CA6FDB5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55F568EA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09600"/>
              <wp:effectExtent l="0" t="0" r="24765" b="19050"/>
              <wp:wrapTight wrapText="bothSides">
                <wp:wrapPolygon edited="0">
                  <wp:start x="0" y="0"/>
                  <wp:lineTo x="0" y="21600"/>
                  <wp:lineTo x="21634" y="21600"/>
                  <wp:lineTo x="21634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096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txbx>
                      <w:txbxContent>
                        <w:p w14:paraId="1248F522" w14:textId="699FB63C" w:rsidR="008B116B" w:rsidRPr="00143798" w:rsidRDefault="00EF08A3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Le</w:t>
                          </w:r>
                          <w:r w:rsidR="001B0864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s</w:t>
                          </w: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 </w:t>
                          </w:r>
                          <w:r w:rsidR="001B0864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lundi 29 et mardi 30 juin </w:t>
                          </w:r>
                          <w:r w:rsidR="00F97F8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2026</w:t>
                          </w:r>
                        </w:p>
                        <w:p w14:paraId="2AF6B7F2" w14:textId="2BE4B92E" w:rsidR="00BF2360" w:rsidRPr="00143798" w:rsidRDefault="00BB2245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Île d’Yeu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58.4pt;margin-top:-53.75pt;width:284.55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" fillcolor="#deeaf6 [664]" strokecolor="#ffc000">
              <v:textbox>
                <w:txbxContent>
                  <w:p w14:paraId="1248F522" w14:textId="699FB63C" w:rsidR="008B116B" w:rsidRPr="00143798" w:rsidRDefault="00EF08A3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Le</w:t>
                    </w:r>
                    <w:r w:rsidR="001B0864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s</w:t>
                    </w: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 </w:t>
                    </w:r>
                    <w:r w:rsidR="001B0864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lundi 29 et mardi 30 juin </w:t>
                    </w:r>
                    <w:r w:rsidR="00F97F8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2026</w:t>
                    </w:r>
                  </w:p>
                  <w:p w14:paraId="2AF6B7F2" w14:textId="2BE4B92E" w:rsidR="00BF2360" w:rsidRPr="00143798" w:rsidRDefault="00BB2245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bCs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Île d’Yeu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06403"/>
    <w:rsid w:val="000110C8"/>
    <w:rsid w:val="00011C7A"/>
    <w:rsid w:val="000201B7"/>
    <w:rsid w:val="00020ABB"/>
    <w:rsid w:val="000275CD"/>
    <w:rsid w:val="00033B36"/>
    <w:rsid w:val="00040E8F"/>
    <w:rsid w:val="00042C86"/>
    <w:rsid w:val="000448C6"/>
    <w:rsid w:val="000516C2"/>
    <w:rsid w:val="00051772"/>
    <w:rsid w:val="00053E74"/>
    <w:rsid w:val="00060200"/>
    <w:rsid w:val="00060C8D"/>
    <w:rsid w:val="00065486"/>
    <w:rsid w:val="000655DA"/>
    <w:rsid w:val="00066CB5"/>
    <w:rsid w:val="000702B0"/>
    <w:rsid w:val="00086604"/>
    <w:rsid w:val="000868A9"/>
    <w:rsid w:val="00087004"/>
    <w:rsid w:val="000937C5"/>
    <w:rsid w:val="000A6FDA"/>
    <w:rsid w:val="000B2226"/>
    <w:rsid w:val="000B5E4A"/>
    <w:rsid w:val="000C04AD"/>
    <w:rsid w:val="000C096B"/>
    <w:rsid w:val="000C2392"/>
    <w:rsid w:val="000C7BD7"/>
    <w:rsid w:val="000D4676"/>
    <w:rsid w:val="000E3A2B"/>
    <w:rsid w:val="000E695D"/>
    <w:rsid w:val="000F16CE"/>
    <w:rsid w:val="000F1A62"/>
    <w:rsid w:val="000F1BFD"/>
    <w:rsid w:val="000F2093"/>
    <w:rsid w:val="00100CFE"/>
    <w:rsid w:val="0010410C"/>
    <w:rsid w:val="00104127"/>
    <w:rsid w:val="0010445C"/>
    <w:rsid w:val="0010664E"/>
    <w:rsid w:val="00106E84"/>
    <w:rsid w:val="001136FB"/>
    <w:rsid w:val="00113B3F"/>
    <w:rsid w:val="00114940"/>
    <w:rsid w:val="001259AF"/>
    <w:rsid w:val="00131178"/>
    <w:rsid w:val="00133A1B"/>
    <w:rsid w:val="00142053"/>
    <w:rsid w:val="00143798"/>
    <w:rsid w:val="00144BED"/>
    <w:rsid w:val="00146221"/>
    <w:rsid w:val="001510DD"/>
    <w:rsid w:val="001518A4"/>
    <w:rsid w:val="001559CB"/>
    <w:rsid w:val="00164476"/>
    <w:rsid w:val="00165C65"/>
    <w:rsid w:val="00165CDE"/>
    <w:rsid w:val="001670BC"/>
    <w:rsid w:val="0017379A"/>
    <w:rsid w:val="001745E4"/>
    <w:rsid w:val="00192A87"/>
    <w:rsid w:val="00194104"/>
    <w:rsid w:val="001A2BC3"/>
    <w:rsid w:val="001B0864"/>
    <w:rsid w:val="001B2C68"/>
    <w:rsid w:val="001B4421"/>
    <w:rsid w:val="001C013E"/>
    <w:rsid w:val="001C1010"/>
    <w:rsid w:val="001C54F3"/>
    <w:rsid w:val="001D6116"/>
    <w:rsid w:val="001E3256"/>
    <w:rsid w:val="001E5D68"/>
    <w:rsid w:val="001F1190"/>
    <w:rsid w:val="001F68BC"/>
    <w:rsid w:val="00203259"/>
    <w:rsid w:val="00211902"/>
    <w:rsid w:val="00211976"/>
    <w:rsid w:val="00211BB3"/>
    <w:rsid w:val="002216CC"/>
    <w:rsid w:val="00221D3E"/>
    <w:rsid w:val="0022268E"/>
    <w:rsid w:val="0022670B"/>
    <w:rsid w:val="002306D4"/>
    <w:rsid w:val="0023339E"/>
    <w:rsid w:val="00233686"/>
    <w:rsid w:val="002543DC"/>
    <w:rsid w:val="002571BC"/>
    <w:rsid w:val="00262F25"/>
    <w:rsid w:val="00264146"/>
    <w:rsid w:val="002717F3"/>
    <w:rsid w:val="0027565A"/>
    <w:rsid w:val="00275FE7"/>
    <w:rsid w:val="00277F83"/>
    <w:rsid w:val="00281E14"/>
    <w:rsid w:val="0028409A"/>
    <w:rsid w:val="00285F37"/>
    <w:rsid w:val="00286AA3"/>
    <w:rsid w:val="00291DC3"/>
    <w:rsid w:val="00292ACE"/>
    <w:rsid w:val="00295644"/>
    <w:rsid w:val="00296FA3"/>
    <w:rsid w:val="002A0761"/>
    <w:rsid w:val="002B14DE"/>
    <w:rsid w:val="002B2391"/>
    <w:rsid w:val="002B5866"/>
    <w:rsid w:val="002C227C"/>
    <w:rsid w:val="002C4AAB"/>
    <w:rsid w:val="002C523D"/>
    <w:rsid w:val="002D26D2"/>
    <w:rsid w:val="002D32F0"/>
    <w:rsid w:val="002E06EE"/>
    <w:rsid w:val="002E43B1"/>
    <w:rsid w:val="002E5549"/>
    <w:rsid w:val="002E6D04"/>
    <w:rsid w:val="002F1304"/>
    <w:rsid w:val="002F2984"/>
    <w:rsid w:val="002F5E10"/>
    <w:rsid w:val="002F7C0A"/>
    <w:rsid w:val="0030469A"/>
    <w:rsid w:val="00306C91"/>
    <w:rsid w:val="003100C3"/>
    <w:rsid w:val="00316B5E"/>
    <w:rsid w:val="00317C16"/>
    <w:rsid w:val="0032128A"/>
    <w:rsid w:val="00322E68"/>
    <w:rsid w:val="00323DD3"/>
    <w:rsid w:val="00325A8E"/>
    <w:rsid w:val="00330E63"/>
    <w:rsid w:val="00336E80"/>
    <w:rsid w:val="00340790"/>
    <w:rsid w:val="00340F5A"/>
    <w:rsid w:val="00343C77"/>
    <w:rsid w:val="00345B3F"/>
    <w:rsid w:val="003507CF"/>
    <w:rsid w:val="00350FA3"/>
    <w:rsid w:val="0035758E"/>
    <w:rsid w:val="003575BF"/>
    <w:rsid w:val="0036181E"/>
    <w:rsid w:val="00365902"/>
    <w:rsid w:val="003773EE"/>
    <w:rsid w:val="00377FFD"/>
    <w:rsid w:val="0038063D"/>
    <w:rsid w:val="00383209"/>
    <w:rsid w:val="00392288"/>
    <w:rsid w:val="00392678"/>
    <w:rsid w:val="003A1E90"/>
    <w:rsid w:val="003A2DCC"/>
    <w:rsid w:val="003A5D27"/>
    <w:rsid w:val="003B1D1E"/>
    <w:rsid w:val="003B3040"/>
    <w:rsid w:val="003B5EE5"/>
    <w:rsid w:val="003D054B"/>
    <w:rsid w:val="003E0818"/>
    <w:rsid w:val="003E29A5"/>
    <w:rsid w:val="003E501F"/>
    <w:rsid w:val="003E660B"/>
    <w:rsid w:val="003E723F"/>
    <w:rsid w:val="003E7690"/>
    <w:rsid w:val="003F7381"/>
    <w:rsid w:val="00400D5C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261D2"/>
    <w:rsid w:val="00427696"/>
    <w:rsid w:val="0043107C"/>
    <w:rsid w:val="00435D1C"/>
    <w:rsid w:val="00440505"/>
    <w:rsid w:val="004429B2"/>
    <w:rsid w:val="00444CCE"/>
    <w:rsid w:val="004459E4"/>
    <w:rsid w:val="00450930"/>
    <w:rsid w:val="00454F7B"/>
    <w:rsid w:val="00455BB0"/>
    <w:rsid w:val="00462068"/>
    <w:rsid w:val="0046455B"/>
    <w:rsid w:val="00466CAF"/>
    <w:rsid w:val="00467B83"/>
    <w:rsid w:val="0047542B"/>
    <w:rsid w:val="00476FC6"/>
    <w:rsid w:val="0047755E"/>
    <w:rsid w:val="00481337"/>
    <w:rsid w:val="00483445"/>
    <w:rsid w:val="00483B42"/>
    <w:rsid w:val="00484EFB"/>
    <w:rsid w:val="00485F22"/>
    <w:rsid w:val="00493C3B"/>
    <w:rsid w:val="00494125"/>
    <w:rsid w:val="004A4922"/>
    <w:rsid w:val="004B00F9"/>
    <w:rsid w:val="004B146E"/>
    <w:rsid w:val="004B2612"/>
    <w:rsid w:val="004B2D8E"/>
    <w:rsid w:val="004B37B4"/>
    <w:rsid w:val="004B4F63"/>
    <w:rsid w:val="004C0E9A"/>
    <w:rsid w:val="004C67D8"/>
    <w:rsid w:val="004C6E47"/>
    <w:rsid w:val="004D1263"/>
    <w:rsid w:val="004D26C1"/>
    <w:rsid w:val="004D4846"/>
    <w:rsid w:val="004D5300"/>
    <w:rsid w:val="004D6AB4"/>
    <w:rsid w:val="004E4A20"/>
    <w:rsid w:val="004F0B63"/>
    <w:rsid w:val="004F4ACD"/>
    <w:rsid w:val="0050123E"/>
    <w:rsid w:val="00502398"/>
    <w:rsid w:val="00503ABF"/>
    <w:rsid w:val="00503B1F"/>
    <w:rsid w:val="00505E64"/>
    <w:rsid w:val="0050794C"/>
    <w:rsid w:val="00510DFA"/>
    <w:rsid w:val="00516435"/>
    <w:rsid w:val="00516DF0"/>
    <w:rsid w:val="00520B99"/>
    <w:rsid w:val="00527DC7"/>
    <w:rsid w:val="005345DF"/>
    <w:rsid w:val="00534993"/>
    <w:rsid w:val="0053633C"/>
    <w:rsid w:val="00536537"/>
    <w:rsid w:val="00544B61"/>
    <w:rsid w:val="00546782"/>
    <w:rsid w:val="00550A50"/>
    <w:rsid w:val="005537CC"/>
    <w:rsid w:val="0056057B"/>
    <w:rsid w:val="00562765"/>
    <w:rsid w:val="00562FB0"/>
    <w:rsid w:val="00565B37"/>
    <w:rsid w:val="00566C66"/>
    <w:rsid w:val="00571090"/>
    <w:rsid w:val="005712F9"/>
    <w:rsid w:val="005803DA"/>
    <w:rsid w:val="00581615"/>
    <w:rsid w:val="005857E5"/>
    <w:rsid w:val="00591582"/>
    <w:rsid w:val="005B0513"/>
    <w:rsid w:val="005B178F"/>
    <w:rsid w:val="005B3577"/>
    <w:rsid w:val="005B5604"/>
    <w:rsid w:val="005C2991"/>
    <w:rsid w:val="005D1E79"/>
    <w:rsid w:val="005E11FC"/>
    <w:rsid w:val="005E74A2"/>
    <w:rsid w:val="005E7C98"/>
    <w:rsid w:val="005E7F22"/>
    <w:rsid w:val="00607DE8"/>
    <w:rsid w:val="006130BD"/>
    <w:rsid w:val="00614094"/>
    <w:rsid w:val="00616769"/>
    <w:rsid w:val="00622936"/>
    <w:rsid w:val="00627C9F"/>
    <w:rsid w:val="00630E10"/>
    <w:rsid w:val="00632471"/>
    <w:rsid w:val="0063326B"/>
    <w:rsid w:val="00637487"/>
    <w:rsid w:val="00637590"/>
    <w:rsid w:val="00643273"/>
    <w:rsid w:val="00647676"/>
    <w:rsid w:val="006518D4"/>
    <w:rsid w:val="00655860"/>
    <w:rsid w:val="00656EC7"/>
    <w:rsid w:val="006614C9"/>
    <w:rsid w:val="0066518D"/>
    <w:rsid w:val="00665732"/>
    <w:rsid w:val="00671CD1"/>
    <w:rsid w:val="00671DAC"/>
    <w:rsid w:val="0067696F"/>
    <w:rsid w:val="00680163"/>
    <w:rsid w:val="00686BAA"/>
    <w:rsid w:val="006A1370"/>
    <w:rsid w:val="006B4656"/>
    <w:rsid w:val="006B5749"/>
    <w:rsid w:val="006B7037"/>
    <w:rsid w:val="006C795B"/>
    <w:rsid w:val="006D1FB7"/>
    <w:rsid w:val="006D4CE6"/>
    <w:rsid w:val="006E04EB"/>
    <w:rsid w:val="006E1238"/>
    <w:rsid w:val="006E23CD"/>
    <w:rsid w:val="006E45B3"/>
    <w:rsid w:val="006E4D49"/>
    <w:rsid w:val="006E73C5"/>
    <w:rsid w:val="006F0CC3"/>
    <w:rsid w:val="006F17B8"/>
    <w:rsid w:val="006F188F"/>
    <w:rsid w:val="006F18C9"/>
    <w:rsid w:val="006F27F2"/>
    <w:rsid w:val="006F2833"/>
    <w:rsid w:val="00702CB5"/>
    <w:rsid w:val="00703495"/>
    <w:rsid w:val="0070558B"/>
    <w:rsid w:val="00705729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28E2"/>
    <w:rsid w:val="00773C75"/>
    <w:rsid w:val="0077586B"/>
    <w:rsid w:val="00775A8B"/>
    <w:rsid w:val="00776101"/>
    <w:rsid w:val="007802F4"/>
    <w:rsid w:val="00784831"/>
    <w:rsid w:val="00790E2F"/>
    <w:rsid w:val="00791210"/>
    <w:rsid w:val="00793C42"/>
    <w:rsid w:val="007A1D82"/>
    <w:rsid w:val="007A4E44"/>
    <w:rsid w:val="007B0A4C"/>
    <w:rsid w:val="007C1164"/>
    <w:rsid w:val="007C1437"/>
    <w:rsid w:val="007D009C"/>
    <w:rsid w:val="007D2492"/>
    <w:rsid w:val="007D54F4"/>
    <w:rsid w:val="007E0B4A"/>
    <w:rsid w:val="007E14D0"/>
    <w:rsid w:val="007E1568"/>
    <w:rsid w:val="007E2AC5"/>
    <w:rsid w:val="007F1A52"/>
    <w:rsid w:val="007F28CF"/>
    <w:rsid w:val="007F4BF4"/>
    <w:rsid w:val="007F7787"/>
    <w:rsid w:val="00800A4C"/>
    <w:rsid w:val="00801D2E"/>
    <w:rsid w:val="00807B1B"/>
    <w:rsid w:val="00813D30"/>
    <w:rsid w:val="008148E4"/>
    <w:rsid w:val="008168FE"/>
    <w:rsid w:val="008250CE"/>
    <w:rsid w:val="0082576F"/>
    <w:rsid w:val="00825ABE"/>
    <w:rsid w:val="00826B05"/>
    <w:rsid w:val="00826B10"/>
    <w:rsid w:val="00827464"/>
    <w:rsid w:val="00827718"/>
    <w:rsid w:val="00831BFA"/>
    <w:rsid w:val="0083207C"/>
    <w:rsid w:val="0083760C"/>
    <w:rsid w:val="00846CD5"/>
    <w:rsid w:val="0085490A"/>
    <w:rsid w:val="00854CED"/>
    <w:rsid w:val="0085683C"/>
    <w:rsid w:val="00861879"/>
    <w:rsid w:val="00863C37"/>
    <w:rsid w:val="00895DDB"/>
    <w:rsid w:val="008A443C"/>
    <w:rsid w:val="008A4939"/>
    <w:rsid w:val="008A741C"/>
    <w:rsid w:val="008A78B1"/>
    <w:rsid w:val="008B0D8C"/>
    <w:rsid w:val="008B116B"/>
    <w:rsid w:val="008B2447"/>
    <w:rsid w:val="008C771F"/>
    <w:rsid w:val="008D40B2"/>
    <w:rsid w:val="008D437F"/>
    <w:rsid w:val="008D43B4"/>
    <w:rsid w:val="008D634D"/>
    <w:rsid w:val="008E0E37"/>
    <w:rsid w:val="008E35B0"/>
    <w:rsid w:val="008F1883"/>
    <w:rsid w:val="00902493"/>
    <w:rsid w:val="00902662"/>
    <w:rsid w:val="00904553"/>
    <w:rsid w:val="00904D24"/>
    <w:rsid w:val="009060DA"/>
    <w:rsid w:val="009103B9"/>
    <w:rsid w:val="0091326D"/>
    <w:rsid w:val="0091391E"/>
    <w:rsid w:val="00915313"/>
    <w:rsid w:val="009172CD"/>
    <w:rsid w:val="0092113B"/>
    <w:rsid w:val="00921209"/>
    <w:rsid w:val="00922F6E"/>
    <w:rsid w:val="00923C39"/>
    <w:rsid w:val="00930F57"/>
    <w:rsid w:val="0093729D"/>
    <w:rsid w:val="00940AA7"/>
    <w:rsid w:val="00943279"/>
    <w:rsid w:val="00944145"/>
    <w:rsid w:val="0094488C"/>
    <w:rsid w:val="00944B41"/>
    <w:rsid w:val="00947B88"/>
    <w:rsid w:val="00951883"/>
    <w:rsid w:val="0095571C"/>
    <w:rsid w:val="009618A2"/>
    <w:rsid w:val="00964BFA"/>
    <w:rsid w:val="0096731C"/>
    <w:rsid w:val="00967411"/>
    <w:rsid w:val="009755F5"/>
    <w:rsid w:val="009812FC"/>
    <w:rsid w:val="009827F2"/>
    <w:rsid w:val="009838E1"/>
    <w:rsid w:val="009879B9"/>
    <w:rsid w:val="00993B80"/>
    <w:rsid w:val="00994AAE"/>
    <w:rsid w:val="009B12B6"/>
    <w:rsid w:val="009B2FCF"/>
    <w:rsid w:val="009B4A60"/>
    <w:rsid w:val="009B4E40"/>
    <w:rsid w:val="009B5E6D"/>
    <w:rsid w:val="009C18F1"/>
    <w:rsid w:val="009C4EC0"/>
    <w:rsid w:val="009C5A9E"/>
    <w:rsid w:val="009C69E1"/>
    <w:rsid w:val="009C765C"/>
    <w:rsid w:val="009D7DF4"/>
    <w:rsid w:val="009E47B7"/>
    <w:rsid w:val="009F0C77"/>
    <w:rsid w:val="009F2705"/>
    <w:rsid w:val="009F4B9A"/>
    <w:rsid w:val="00A02F9F"/>
    <w:rsid w:val="00A03E01"/>
    <w:rsid w:val="00A048B8"/>
    <w:rsid w:val="00A11FA9"/>
    <w:rsid w:val="00A14BEA"/>
    <w:rsid w:val="00A24D41"/>
    <w:rsid w:val="00A26B41"/>
    <w:rsid w:val="00A31875"/>
    <w:rsid w:val="00A32224"/>
    <w:rsid w:val="00A322B3"/>
    <w:rsid w:val="00A341F0"/>
    <w:rsid w:val="00A37F3B"/>
    <w:rsid w:val="00A40C44"/>
    <w:rsid w:val="00A41758"/>
    <w:rsid w:val="00A420E0"/>
    <w:rsid w:val="00A47CB7"/>
    <w:rsid w:val="00A5076D"/>
    <w:rsid w:val="00A571C1"/>
    <w:rsid w:val="00A62A61"/>
    <w:rsid w:val="00A632EC"/>
    <w:rsid w:val="00A668BA"/>
    <w:rsid w:val="00A67EF2"/>
    <w:rsid w:val="00A73D03"/>
    <w:rsid w:val="00A81F72"/>
    <w:rsid w:val="00A82BFA"/>
    <w:rsid w:val="00A853ED"/>
    <w:rsid w:val="00A879D0"/>
    <w:rsid w:val="00A91476"/>
    <w:rsid w:val="00A941DA"/>
    <w:rsid w:val="00AA0C8C"/>
    <w:rsid w:val="00AB1F2E"/>
    <w:rsid w:val="00AB624E"/>
    <w:rsid w:val="00AB7B6E"/>
    <w:rsid w:val="00AD6380"/>
    <w:rsid w:val="00AE1883"/>
    <w:rsid w:val="00AE4D67"/>
    <w:rsid w:val="00AF7E70"/>
    <w:rsid w:val="00B02526"/>
    <w:rsid w:val="00B0567A"/>
    <w:rsid w:val="00B06C91"/>
    <w:rsid w:val="00B0734B"/>
    <w:rsid w:val="00B10697"/>
    <w:rsid w:val="00B11346"/>
    <w:rsid w:val="00B11DE1"/>
    <w:rsid w:val="00B126FD"/>
    <w:rsid w:val="00B20A0B"/>
    <w:rsid w:val="00B308FF"/>
    <w:rsid w:val="00B3332F"/>
    <w:rsid w:val="00B34A57"/>
    <w:rsid w:val="00B455CD"/>
    <w:rsid w:val="00B515E5"/>
    <w:rsid w:val="00B52528"/>
    <w:rsid w:val="00B54823"/>
    <w:rsid w:val="00B55AB1"/>
    <w:rsid w:val="00B62C83"/>
    <w:rsid w:val="00B71DCC"/>
    <w:rsid w:val="00B73D3A"/>
    <w:rsid w:val="00B86065"/>
    <w:rsid w:val="00B86CC3"/>
    <w:rsid w:val="00B929B0"/>
    <w:rsid w:val="00BA1330"/>
    <w:rsid w:val="00BA29D4"/>
    <w:rsid w:val="00BA2E7D"/>
    <w:rsid w:val="00BA5D27"/>
    <w:rsid w:val="00BA6967"/>
    <w:rsid w:val="00BB0C3A"/>
    <w:rsid w:val="00BB168B"/>
    <w:rsid w:val="00BB2245"/>
    <w:rsid w:val="00BB4344"/>
    <w:rsid w:val="00BC373A"/>
    <w:rsid w:val="00BC451F"/>
    <w:rsid w:val="00BC5FCA"/>
    <w:rsid w:val="00BC6A8C"/>
    <w:rsid w:val="00BD4BFD"/>
    <w:rsid w:val="00BD51AD"/>
    <w:rsid w:val="00BD65B0"/>
    <w:rsid w:val="00BD66B7"/>
    <w:rsid w:val="00BE021C"/>
    <w:rsid w:val="00BE21ED"/>
    <w:rsid w:val="00BE5658"/>
    <w:rsid w:val="00BE5994"/>
    <w:rsid w:val="00BE61D1"/>
    <w:rsid w:val="00BF0229"/>
    <w:rsid w:val="00BF05F7"/>
    <w:rsid w:val="00BF10F2"/>
    <w:rsid w:val="00BF2360"/>
    <w:rsid w:val="00BF4871"/>
    <w:rsid w:val="00C04C64"/>
    <w:rsid w:val="00C06123"/>
    <w:rsid w:val="00C1604A"/>
    <w:rsid w:val="00C16459"/>
    <w:rsid w:val="00C1662E"/>
    <w:rsid w:val="00C22E6E"/>
    <w:rsid w:val="00C25332"/>
    <w:rsid w:val="00C310AC"/>
    <w:rsid w:val="00C314FB"/>
    <w:rsid w:val="00C33423"/>
    <w:rsid w:val="00C35BC4"/>
    <w:rsid w:val="00C4001E"/>
    <w:rsid w:val="00C423F6"/>
    <w:rsid w:val="00C454B6"/>
    <w:rsid w:val="00C46615"/>
    <w:rsid w:val="00C500D0"/>
    <w:rsid w:val="00C5137D"/>
    <w:rsid w:val="00C549D1"/>
    <w:rsid w:val="00C55970"/>
    <w:rsid w:val="00C56358"/>
    <w:rsid w:val="00C56F85"/>
    <w:rsid w:val="00C7082C"/>
    <w:rsid w:val="00C746C1"/>
    <w:rsid w:val="00C75F64"/>
    <w:rsid w:val="00C80440"/>
    <w:rsid w:val="00C8280A"/>
    <w:rsid w:val="00C92037"/>
    <w:rsid w:val="00CA0626"/>
    <w:rsid w:val="00CA1169"/>
    <w:rsid w:val="00CA1F56"/>
    <w:rsid w:val="00CA5F79"/>
    <w:rsid w:val="00CB0C83"/>
    <w:rsid w:val="00CB4286"/>
    <w:rsid w:val="00CB5C61"/>
    <w:rsid w:val="00CB694A"/>
    <w:rsid w:val="00CB6F68"/>
    <w:rsid w:val="00CD20DD"/>
    <w:rsid w:val="00CD4399"/>
    <w:rsid w:val="00CE2C63"/>
    <w:rsid w:val="00CE36B4"/>
    <w:rsid w:val="00CE60CB"/>
    <w:rsid w:val="00CF0F10"/>
    <w:rsid w:val="00CF190C"/>
    <w:rsid w:val="00CF3894"/>
    <w:rsid w:val="00CF5C2B"/>
    <w:rsid w:val="00D001A1"/>
    <w:rsid w:val="00D00E27"/>
    <w:rsid w:val="00D045C8"/>
    <w:rsid w:val="00D064C6"/>
    <w:rsid w:val="00D12917"/>
    <w:rsid w:val="00D15D6F"/>
    <w:rsid w:val="00D2130E"/>
    <w:rsid w:val="00D24431"/>
    <w:rsid w:val="00D253DF"/>
    <w:rsid w:val="00D266E2"/>
    <w:rsid w:val="00D317EE"/>
    <w:rsid w:val="00D32201"/>
    <w:rsid w:val="00D32251"/>
    <w:rsid w:val="00D33228"/>
    <w:rsid w:val="00D41601"/>
    <w:rsid w:val="00D46AAA"/>
    <w:rsid w:val="00D615CD"/>
    <w:rsid w:val="00D63C08"/>
    <w:rsid w:val="00D666C8"/>
    <w:rsid w:val="00D67FB9"/>
    <w:rsid w:val="00D95B67"/>
    <w:rsid w:val="00D96407"/>
    <w:rsid w:val="00D97804"/>
    <w:rsid w:val="00DA4377"/>
    <w:rsid w:val="00DA5F95"/>
    <w:rsid w:val="00DA7730"/>
    <w:rsid w:val="00DA7D84"/>
    <w:rsid w:val="00DB06AA"/>
    <w:rsid w:val="00DB4B7F"/>
    <w:rsid w:val="00DC2EB3"/>
    <w:rsid w:val="00DC4419"/>
    <w:rsid w:val="00DC6C28"/>
    <w:rsid w:val="00DD4322"/>
    <w:rsid w:val="00DE544B"/>
    <w:rsid w:val="00DF5ED4"/>
    <w:rsid w:val="00DF6274"/>
    <w:rsid w:val="00DF7E8F"/>
    <w:rsid w:val="00E01B19"/>
    <w:rsid w:val="00E141C8"/>
    <w:rsid w:val="00E20E33"/>
    <w:rsid w:val="00E21CFE"/>
    <w:rsid w:val="00E2635B"/>
    <w:rsid w:val="00E327AB"/>
    <w:rsid w:val="00E47832"/>
    <w:rsid w:val="00E507C4"/>
    <w:rsid w:val="00E55A3F"/>
    <w:rsid w:val="00E64167"/>
    <w:rsid w:val="00E72867"/>
    <w:rsid w:val="00E745CC"/>
    <w:rsid w:val="00E752BE"/>
    <w:rsid w:val="00E76D98"/>
    <w:rsid w:val="00E816E9"/>
    <w:rsid w:val="00E82EF2"/>
    <w:rsid w:val="00E8383F"/>
    <w:rsid w:val="00E9254E"/>
    <w:rsid w:val="00E97564"/>
    <w:rsid w:val="00E9758A"/>
    <w:rsid w:val="00EA54A4"/>
    <w:rsid w:val="00EB2EDC"/>
    <w:rsid w:val="00EB3254"/>
    <w:rsid w:val="00EC25BE"/>
    <w:rsid w:val="00EC2D09"/>
    <w:rsid w:val="00EC2EAE"/>
    <w:rsid w:val="00EC7F31"/>
    <w:rsid w:val="00ED0CB1"/>
    <w:rsid w:val="00ED1667"/>
    <w:rsid w:val="00ED4D80"/>
    <w:rsid w:val="00EE1094"/>
    <w:rsid w:val="00EE4EF0"/>
    <w:rsid w:val="00EE5246"/>
    <w:rsid w:val="00EE754A"/>
    <w:rsid w:val="00EE7F4E"/>
    <w:rsid w:val="00EF08A3"/>
    <w:rsid w:val="00EF14BC"/>
    <w:rsid w:val="00EF1CD7"/>
    <w:rsid w:val="00EF7157"/>
    <w:rsid w:val="00F01535"/>
    <w:rsid w:val="00F10EB6"/>
    <w:rsid w:val="00F11DA8"/>
    <w:rsid w:val="00F12B6F"/>
    <w:rsid w:val="00F14998"/>
    <w:rsid w:val="00F15FE8"/>
    <w:rsid w:val="00F21C52"/>
    <w:rsid w:val="00F23B01"/>
    <w:rsid w:val="00F277F0"/>
    <w:rsid w:val="00F309B6"/>
    <w:rsid w:val="00F3369C"/>
    <w:rsid w:val="00F352CF"/>
    <w:rsid w:val="00F41625"/>
    <w:rsid w:val="00F41BA8"/>
    <w:rsid w:val="00F43AD6"/>
    <w:rsid w:val="00F46022"/>
    <w:rsid w:val="00F516BE"/>
    <w:rsid w:val="00F61F0F"/>
    <w:rsid w:val="00F66BBF"/>
    <w:rsid w:val="00F72570"/>
    <w:rsid w:val="00F778A0"/>
    <w:rsid w:val="00F81DC0"/>
    <w:rsid w:val="00F827C3"/>
    <w:rsid w:val="00F90CBA"/>
    <w:rsid w:val="00F91A60"/>
    <w:rsid w:val="00F92D37"/>
    <w:rsid w:val="00F9425A"/>
    <w:rsid w:val="00F94A70"/>
    <w:rsid w:val="00F97F85"/>
    <w:rsid w:val="00FB2776"/>
    <w:rsid w:val="00FD48CA"/>
    <w:rsid w:val="00FD4F0C"/>
    <w:rsid w:val="00FE0D4D"/>
    <w:rsid w:val="00FE4424"/>
    <w:rsid w:val="00FE5FA6"/>
    <w:rsid w:val="00FF6AC8"/>
    <w:rsid w:val="00FF6E33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B10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66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C29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166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F97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atherine-grolleau@live.f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3209</TotalTime>
  <Pages>1</Pages>
  <Words>867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163</cp:revision>
  <cp:lastPrinted>2026-03-13T09:00:00Z</cp:lastPrinted>
  <dcterms:created xsi:type="dcterms:W3CDTF">2024-02-15T17:20:00Z</dcterms:created>
  <dcterms:modified xsi:type="dcterms:W3CDTF">2026-03-13T09:00:00Z</dcterms:modified>
</cp:coreProperties>
</file>